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06" w:rsidRDefault="005D5691" w:rsidP="005D5691">
      <w:pPr>
        <w:snapToGrid w:val="0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ab/>
      </w:r>
      <w:r>
        <w:rPr>
          <w:b/>
          <w:spacing w:val="40"/>
          <w:sz w:val="24"/>
          <w:szCs w:val="24"/>
        </w:rPr>
        <w:tab/>
      </w:r>
      <w:r>
        <w:rPr>
          <w:b/>
          <w:spacing w:val="40"/>
          <w:sz w:val="24"/>
          <w:szCs w:val="24"/>
        </w:rPr>
        <w:tab/>
      </w:r>
      <w:r>
        <w:rPr>
          <w:b/>
          <w:spacing w:val="40"/>
          <w:sz w:val="24"/>
          <w:szCs w:val="24"/>
        </w:rPr>
        <w:tab/>
        <w:t xml:space="preserve">         Załącznik nr </w:t>
      </w:r>
      <w:r w:rsidR="007A5CEA">
        <w:rPr>
          <w:b/>
          <w:spacing w:val="40"/>
          <w:sz w:val="24"/>
          <w:szCs w:val="24"/>
        </w:rPr>
        <w:t>3</w:t>
      </w:r>
      <w:r>
        <w:rPr>
          <w:b/>
          <w:spacing w:val="40"/>
          <w:sz w:val="24"/>
          <w:szCs w:val="24"/>
        </w:rPr>
        <w:t xml:space="preserve"> do zapytania ofertowego  </w:t>
      </w:r>
    </w:p>
    <w:p w:rsidR="00507001" w:rsidRDefault="00507001" w:rsidP="009403FF">
      <w:pPr>
        <w:snapToGrid w:val="0"/>
        <w:jc w:val="center"/>
        <w:rPr>
          <w:b/>
          <w:spacing w:val="40"/>
          <w:sz w:val="24"/>
          <w:szCs w:val="24"/>
        </w:rPr>
      </w:pPr>
    </w:p>
    <w:p w:rsidR="009403FF" w:rsidRDefault="009403FF" w:rsidP="009403FF">
      <w:pPr>
        <w:snapToGrid w:val="0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UMOWA</w:t>
      </w:r>
      <w:r w:rsidR="00F02B6F">
        <w:rPr>
          <w:b/>
          <w:spacing w:val="40"/>
          <w:sz w:val="24"/>
          <w:szCs w:val="24"/>
        </w:rPr>
        <w:t>( projekt)</w:t>
      </w:r>
    </w:p>
    <w:p w:rsidR="009403FF" w:rsidRDefault="001E1D44" w:rsidP="009403FF">
      <w:pPr>
        <w:snapToGri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dla zamówienia </w:t>
      </w:r>
      <w:r w:rsidRPr="00A37CEB">
        <w:rPr>
          <w:b/>
          <w:sz w:val="24"/>
          <w:szCs w:val="24"/>
        </w:rPr>
        <w:t xml:space="preserve">o wartości </w:t>
      </w:r>
      <w:r>
        <w:rPr>
          <w:b/>
          <w:sz w:val="24"/>
          <w:szCs w:val="24"/>
        </w:rPr>
        <w:t>mniejszej  od kwoty 130 000 zł netto</w:t>
      </w:r>
    </w:p>
    <w:p w:rsidR="001E1D44" w:rsidRPr="003F2F59" w:rsidRDefault="001E1D44" w:rsidP="009403FF">
      <w:pPr>
        <w:snapToGrid w:val="0"/>
        <w:jc w:val="center"/>
        <w:rPr>
          <w:b/>
          <w:spacing w:val="40"/>
          <w:sz w:val="24"/>
          <w:szCs w:val="24"/>
        </w:rPr>
      </w:pPr>
    </w:p>
    <w:p w:rsidR="009403FF" w:rsidRPr="003F2F59" w:rsidRDefault="009403FF" w:rsidP="009403FF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F2F59">
        <w:rPr>
          <w:sz w:val="24"/>
          <w:szCs w:val="24"/>
          <w:lang w:eastAsia="ar-SA"/>
        </w:rPr>
        <w:t xml:space="preserve">zawarta w dniu </w:t>
      </w:r>
      <w:r>
        <w:rPr>
          <w:b/>
          <w:bCs/>
          <w:sz w:val="24"/>
          <w:szCs w:val="24"/>
          <w:lang w:eastAsia="ar-SA"/>
        </w:rPr>
        <w:t>......................</w:t>
      </w:r>
      <w:r w:rsidRPr="003F2F59">
        <w:rPr>
          <w:sz w:val="24"/>
          <w:szCs w:val="24"/>
          <w:lang w:eastAsia="ar-SA"/>
        </w:rPr>
        <w:t xml:space="preserve"> w Sannikach pomiędzy Miastem i Gminą Sanniki, z siedzibą: ul. Warszawska 169, 09-540 Sanniki, NIP 971-065-94-63, zwanym dalej </w:t>
      </w:r>
      <w:r w:rsidRPr="003F2F59">
        <w:rPr>
          <w:b/>
          <w:sz w:val="24"/>
          <w:szCs w:val="24"/>
          <w:lang w:eastAsia="ar-SA"/>
        </w:rPr>
        <w:t>Zamawiającym,</w:t>
      </w:r>
      <w:r w:rsidRPr="003F2F59">
        <w:rPr>
          <w:sz w:val="24"/>
          <w:szCs w:val="24"/>
          <w:lang w:eastAsia="ar-SA"/>
        </w:rPr>
        <w:t xml:space="preserve"> reprezentowanym przez:</w:t>
      </w:r>
    </w:p>
    <w:p w:rsidR="009403FF" w:rsidRPr="003F2F59" w:rsidRDefault="009403FF" w:rsidP="009403FF">
      <w:pPr>
        <w:suppressAutoHyphens/>
        <w:spacing w:line="276" w:lineRule="auto"/>
        <w:jc w:val="both"/>
        <w:rPr>
          <w:b/>
          <w:sz w:val="24"/>
          <w:szCs w:val="24"/>
          <w:lang w:eastAsia="ar-SA"/>
        </w:rPr>
      </w:pPr>
      <w:r w:rsidRPr="003F2F59">
        <w:rPr>
          <w:b/>
          <w:sz w:val="24"/>
          <w:szCs w:val="24"/>
        </w:rPr>
        <w:t>1.Gabriela Wieczorka – Burmistrza Miasta i Gminy Sanniki</w:t>
      </w:r>
    </w:p>
    <w:p w:rsidR="009403FF" w:rsidRPr="003F2F59" w:rsidRDefault="009403FF" w:rsidP="009403FF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F2F59">
        <w:rPr>
          <w:sz w:val="24"/>
          <w:szCs w:val="24"/>
          <w:lang w:eastAsia="ar-SA"/>
        </w:rPr>
        <w:t xml:space="preserve">    przy kontrasygnacie </w:t>
      </w:r>
    </w:p>
    <w:p w:rsidR="009403FF" w:rsidRPr="003F2F59" w:rsidRDefault="009403FF" w:rsidP="009403FF">
      <w:pPr>
        <w:suppressAutoHyphens/>
        <w:spacing w:line="276" w:lineRule="auto"/>
        <w:jc w:val="both"/>
        <w:rPr>
          <w:b/>
          <w:sz w:val="24"/>
          <w:szCs w:val="24"/>
          <w:lang w:eastAsia="ar-SA"/>
        </w:rPr>
      </w:pPr>
      <w:r w:rsidRPr="003F2F59">
        <w:rPr>
          <w:b/>
          <w:sz w:val="24"/>
          <w:szCs w:val="24"/>
        </w:rPr>
        <w:t>2. Marleny Kunikowskiej  – Skarbnika Miasta i Gminy Sanniki</w:t>
      </w:r>
    </w:p>
    <w:p w:rsidR="009403FF" w:rsidRPr="009403FF" w:rsidRDefault="009403FF" w:rsidP="009403FF">
      <w:pPr>
        <w:suppressAutoHyphens/>
        <w:spacing w:line="276" w:lineRule="auto"/>
        <w:jc w:val="both"/>
        <w:rPr>
          <w:b/>
          <w:sz w:val="24"/>
          <w:szCs w:val="24"/>
        </w:rPr>
      </w:pPr>
      <w:r w:rsidRPr="003F2F5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3F2F59">
        <w:rPr>
          <w:sz w:val="24"/>
          <w:szCs w:val="24"/>
        </w:rPr>
        <w:t xml:space="preserve">,  zwanym w dalszej treści niniejszej Umowy </w:t>
      </w:r>
      <w:r w:rsidRPr="003F2F59">
        <w:rPr>
          <w:b/>
          <w:bCs/>
          <w:sz w:val="24"/>
          <w:szCs w:val="24"/>
        </w:rPr>
        <w:t>Wykonawcą</w:t>
      </w:r>
      <w:r w:rsidRPr="003F2F59">
        <w:rPr>
          <w:sz w:val="24"/>
          <w:szCs w:val="24"/>
        </w:rPr>
        <w:t>.</w:t>
      </w:r>
    </w:p>
    <w:p w:rsidR="005C6F1F" w:rsidRPr="005C6F1F" w:rsidRDefault="005C6F1F" w:rsidP="005C6F1F">
      <w:pPr>
        <w:spacing w:line="276" w:lineRule="auto"/>
        <w:jc w:val="center"/>
        <w:rPr>
          <w:b/>
          <w:bCs/>
          <w:sz w:val="24"/>
          <w:szCs w:val="24"/>
        </w:rPr>
      </w:pPr>
    </w:p>
    <w:p w:rsidR="009403FF" w:rsidRPr="005C6F1F" w:rsidRDefault="009403FF" w:rsidP="005C6F1F">
      <w:pPr>
        <w:spacing w:line="276" w:lineRule="auto"/>
        <w:jc w:val="center"/>
        <w:rPr>
          <w:b/>
          <w:bCs/>
          <w:sz w:val="24"/>
          <w:szCs w:val="24"/>
        </w:rPr>
      </w:pPr>
      <w:r w:rsidRPr="005C6F1F">
        <w:rPr>
          <w:b/>
          <w:bCs/>
          <w:sz w:val="24"/>
          <w:szCs w:val="24"/>
        </w:rPr>
        <w:t>§ 1.</w:t>
      </w:r>
    </w:p>
    <w:p w:rsidR="009403FF" w:rsidRPr="005C6F1F" w:rsidRDefault="009403FF" w:rsidP="005C6F1F">
      <w:pPr>
        <w:pStyle w:val="Nagwek4"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  <w:u w:val="none"/>
        </w:rPr>
      </w:pPr>
      <w:r w:rsidRPr="005C6F1F">
        <w:rPr>
          <w:rFonts w:ascii="Times New Roman" w:hAnsi="Times New Roman" w:cs="Times New Roman"/>
          <w:bCs w:val="0"/>
          <w:sz w:val="24"/>
          <w:szCs w:val="24"/>
          <w:u w:val="none"/>
        </w:rPr>
        <w:t>Przedmiot umowy</w:t>
      </w:r>
    </w:p>
    <w:p w:rsidR="003E5C0E" w:rsidRPr="00286DA3" w:rsidRDefault="003E5C0E" w:rsidP="003E5C0E">
      <w:pPr>
        <w:shd w:val="clear" w:color="auto" w:fill="FFFFFF"/>
        <w:jc w:val="both"/>
        <w:rPr>
          <w:bCs/>
          <w:color w:val="1A1A1A"/>
          <w:sz w:val="24"/>
          <w:szCs w:val="24"/>
        </w:rPr>
      </w:pPr>
      <w:bookmarkStart w:id="0" w:name="_Hlk31716151"/>
      <w:bookmarkStart w:id="1" w:name="_Hlk101896839"/>
      <w:bookmarkStart w:id="2" w:name="_Hlk98747074"/>
      <w:r w:rsidRPr="00286DA3">
        <w:rPr>
          <w:bCs/>
          <w:color w:val="000000" w:themeColor="text1"/>
          <w:sz w:val="24"/>
          <w:szCs w:val="24"/>
        </w:rPr>
        <w:t xml:space="preserve">1. Przedmiotem niniejszego zamówienia </w:t>
      </w:r>
      <w:bookmarkEnd w:id="0"/>
      <w:r w:rsidRPr="00286DA3">
        <w:rPr>
          <w:color w:val="000000" w:themeColor="text1"/>
          <w:sz w:val="24"/>
          <w:szCs w:val="24"/>
        </w:rPr>
        <w:t xml:space="preserve">jest dostawa urządzeń służących </w:t>
      </w:r>
      <w:r w:rsidRPr="00286DA3">
        <w:rPr>
          <w:bCs/>
          <w:color w:val="1A1A1A"/>
          <w:sz w:val="24"/>
          <w:szCs w:val="24"/>
        </w:rPr>
        <w:t>poprawie dostępności informacyjno  – komunikacyjnej</w:t>
      </w:r>
      <w:r w:rsidRPr="00286DA3">
        <w:rPr>
          <w:color w:val="000000" w:themeColor="text1"/>
          <w:sz w:val="24"/>
          <w:szCs w:val="24"/>
        </w:rPr>
        <w:t xml:space="preserve">  Miast</w:t>
      </w:r>
      <w:r>
        <w:rPr>
          <w:color w:val="000000" w:themeColor="text1"/>
          <w:sz w:val="24"/>
          <w:szCs w:val="24"/>
        </w:rPr>
        <w:t>a</w:t>
      </w:r>
      <w:r w:rsidRPr="00286DA3">
        <w:rPr>
          <w:color w:val="000000" w:themeColor="text1"/>
          <w:sz w:val="24"/>
          <w:szCs w:val="24"/>
        </w:rPr>
        <w:t xml:space="preserve"> i Gmin</w:t>
      </w:r>
      <w:r>
        <w:rPr>
          <w:color w:val="000000" w:themeColor="text1"/>
          <w:sz w:val="24"/>
          <w:szCs w:val="24"/>
        </w:rPr>
        <w:t>y</w:t>
      </w:r>
      <w:r w:rsidRPr="00286DA3">
        <w:rPr>
          <w:color w:val="000000" w:themeColor="text1"/>
          <w:sz w:val="24"/>
          <w:szCs w:val="24"/>
        </w:rPr>
        <w:t xml:space="preserve"> Sanniki</w:t>
      </w:r>
      <w:r>
        <w:rPr>
          <w:color w:val="000000" w:themeColor="text1"/>
          <w:sz w:val="24"/>
          <w:szCs w:val="24"/>
        </w:rPr>
        <w:t xml:space="preserve">, realizowana w ramach przedsięwzięcia grantowego </w:t>
      </w:r>
      <w:r w:rsidRPr="00D41A39">
        <w:rPr>
          <w:rFonts w:eastAsia="Ubuntu-Bold"/>
          <w:bCs/>
          <w:color w:val="000000" w:themeColor="text1"/>
          <w:sz w:val="24"/>
          <w:szCs w:val="24"/>
        </w:rPr>
        <w:t>„</w:t>
      </w:r>
      <w:r w:rsidRPr="00D41A39">
        <w:rPr>
          <w:color w:val="000000" w:themeColor="text1"/>
          <w:sz w:val="24"/>
          <w:szCs w:val="24"/>
        </w:rPr>
        <w:t>Dostępny samorząd - Miasto i Gmina Sanniki</w:t>
      </w:r>
      <w:r w:rsidRPr="00D41A39">
        <w:rPr>
          <w:rFonts w:eastAsia="Ubuntu-Bold"/>
          <w:bCs/>
          <w:color w:val="000000" w:themeColor="text1"/>
          <w:sz w:val="24"/>
          <w:szCs w:val="24"/>
        </w:rPr>
        <w:t>”</w:t>
      </w:r>
      <w:r>
        <w:rPr>
          <w:color w:val="404040"/>
          <w:sz w:val="24"/>
          <w:szCs w:val="24"/>
        </w:rPr>
        <w:t>.</w:t>
      </w:r>
      <w:r w:rsidRPr="00286DA3">
        <w:rPr>
          <w:bCs/>
          <w:color w:val="1A1A1A"/>
          <w:sz w:val="24"/>
          <w:szCs w:val="24"/>
        </w:rPr>
        <w:t xml:space="preserve"> </w:t>
      </w:r>
    </w:p>
    <w:p w:rsidR="003E5C0E" w:rsidRPr="00286DA3" w:rsidRDefault="003E5C0E" w:rsidP="003E5C0E">
      <w:pPr>
        <w:shd w:val="clear" w:color="auto" w:fill="FFFFFF"/>
        <w:rPr>
          <w:color w:val="1A1A1A"/>
          <w:sz w:val="24"/>
          <w:szCs w:val="24"/>
        </w:rPr>
      </w:pPr>
      <w:r w:rsidRPr="00286DA3">
        <w:rPr>
          <w:bCs/>
          <w:color w:val="1A1A1A"/>
          <w:sz w:val="24"/>
          <w:szCs w:val="24"/>
        </w:rPr>
        <w:t>2. Zamówienie obejmuje:</w:t>
      </w:r>
    </w:p>
    <w:p w:rsidR="003E5C0E" w:rsidRPr="00286DA3" w:rsidRDefault="003E5C0E" w:rsidP="003E5C0E">
      <w:pPr>
        <w:pStyle w:val="Akapitzlist"/>
        <w:numPr>
          <w:ilvl w:val="0"/>
          <w:numId w:val="27"/>
        </w:numPr>
        <w:tabs>
          <w:tab w:val="left" w:leader="underscore" w:pos="4536"/>
        </w:tabs>
        <w:suppressAutoHyphens/>
        <w:autoSpaceDE w:val="0"/>
        <w:contextualSpacing/>
        <w:jc w:val="both"/>
        <w:rPr>
          <w:rFonts w:eastAsia="Ubuntu-Bold"/>
          <w:color w:val="000000" w:themeColor="text1"/>
          <w:lang w:eastAsia="ar-SA"/>
        </w:rPr>
      </w:pPr>
      <w:r>
        <w:rPr>
          <w:rFonts w:eastAsia="Ubuntu-Bold"/>
          <w:color w:val="000000" w:themeColor="text1"/>
          <w:lang w:eastAsia="ar-SA"/>
        </w:rPr>
        <w:t>z</w:t>
      </w:r>
      <w:r w:rsidRPr="00286DA3">
        <w:rPr>
          <w:rFonts w:eastAsia="Ubuntu-Bold"/>
          <w:color w:val="000000" w:themeColor="text1"/>
          <w:lang w:eastAsia="ar-SA"/>
        </w:rPr>
        <w:t>akup pętli indukcyjnej</w:t>
      </w:r>
      <w:r>
        <w:rPr>
          <w:rFonts w:eastAsia="Ubuntu-Bold"/>
          <w:color w:val="000000" w:themeColor="text1"/>
          <w:lang w:eastAsia="ar-SA"/>
        </w:rPr>
        <w:t>,</w:t>
      </w:r>
    </w:p>
    <w:p w:rsidR="003E5C0E" w:rsidRPr="00286DA3" w:rsidRDefault="003E5C0E" w:rsidP="003E5C0E">
      <w:pPr>
        <w:pStyle w:val="Akapitzlist"/>
        <w:numPr>
          <w:ilvl w:val="0"/>
          <w:numId w:val="27"/>
        </w:numPr>
        <w:tabs>
          <w:tab w:val="left" w:leader="underscore" w:pos="4536"/>
        </w:tabs>
        <w:suppressAutoHyphens/>
        <w:autoSpaceDE w:val="0"/>
        <w:contextualSpacing/>
        <w:jc w:val="both"/>
        <w:rPr>
          <w:rFonts w:eastAsia="Ubuntu-Bold"/>
          <w:color w:val="000000" w:themeColor="text1"/>
          <w:lang w:eastAsia="ar-SA"/>
        </w:rPr>
      </w:pPr>
      <w:r>
        <w:rPr>
          <w:rFonts w:eastAsia="Ubuntu-Bold"/>
          <w:color w:val="000000" w:themeColor="text1"/>
          <w:lang w:eastAsia="ar-SA"/>
        </w:rPr>
        <w:t>z</w:t>
      </w:r>
      <w:r w:rsidRPr="00286DA3">
        <w:rPr>
          <w:rFonts w:eastAsia="Ubuntu-Bold"/>
          <w:color w:val="000000" w:themeColor="text1"/>
          <w:lang w:eastAsia="ar-SA"/>
        </w:rPr>
        <w:t>akup 2 urządzeń lektorskich ( w tym 1 z klawiaturą Braille Pen)</w:t>
      </w:r>
      <w:r>
        <w:rPr>
          <w:rFonts w:eastAsia="Ubuntu-Bold"/>
          <w:color w:val="000000" w:themeColor="text1"/>
          <w:lang w:eastAsia="ar-SA"/>
        </w:rPr>
        <w:t>,</w:t>
      </w:r>
      <w:r w:rsidRPr="00286DA3">
        <w:rPr>
          <w:rFonts w:eastAsia="Ubuntu-Bold"/>
          <w:color w:val="000000" w:themeColor="text1"/>
          <w:lang w:eastAsia="ar-SA"/>
        </w:rPr>
        <w:t xml:space="preserve"> </w:t>
      </w:r>
    </w:p>
    <w:p w:rsidR="003E5C0E" w:rsidRDefault="003E5C0E" w:rsidP="003E5C0E">
      <w:pPr>
        <w:pStyle w:val="Akapitzlist"/>
        <w:numPr>
          <w:ilvl w:val="0"/>
          <w:numId w:val="27"/>
        </w:numPr>
        <w:tabs>
          <w:tab w:val="left" w:leader="underscore" w:pos="4536"/>
        </w:tabs>
        <w:suppressAutoHyphens/>
        <w:autoSpaceDE w:val="0"/>
        <w:contextualSpacing/>
        <w:jc w:val="both"/>
        <w:rPr>
          <w:rFonts w:eastAsia="Ubuntu-Bold"/>
          <w:color w:val="000000" w:themeColor="text1"/>
          <w:lang w:eastAsia="ar-SA"/>
        </w:rPr>
      </w:pPr>
      <w:r>
        <w:rPr>
          <w:rFonts w:eastAsia="Ubuntu-Bold"/>
          <w:color w:val="000000" w:themeColor="text1"/>
          <w:lang w:eastAsia="ar-SA"/>
        </w:rPr>
        <w:t>z</w:t>
      </w:r>
      <w:r w:rsidRPr="00286DA3">
        <w:rPr>
          <w:rFonts w:eastAsia="Ubuntu-Bold"/>
          <w:color w:val="000000" w:themeColor="text1"/>
          <w:lang w:eastAsia="ar-SA"/>
        </w:rPr>
        <w:t>akup 2 powiększalników ( w t</w:t>
      </w:r>
      <w:r>
        <w:rPr>
          <w:rFonts w:eastAsia="Ubuntu-Bold"/>
          <w:color w:val="000000" w:themeColor="text1"/>
          <w:lang w:eastAsia="ar-SA"/>
        </w:rPr>
        <w:t>ym 1 powiększalnik dwuekranowy).</w:t>
      </w:r>
    </w:p>
    <w:p w:rsidR="003E5C0E" w:rsidRPr="00684728" w:rsidRDefault="003E5C0E" w:rsidP="003E5C0E">
      <w:pPr>
        <w:tabs>
          <w:tab w:val="left" w:leader="underscore" w:pos="4536"/>
        </w:tabs>
        <w:suppressAutoHyphens/>
        <w:jc w:val="both"/>
        <w:rPr>
          <w:rFonts w:eastAsia="Ubuntu-Bold"/>
          <w:color w:val="000000" w:themeColor="text1"/>
          <w:sz w:val="24"/>
          <w:szCs w:val="24"/>
          <w:lang w:eastAsia="ar-SA"/>
        </w:rPr>
      </w:pPr>
      <w:r>
        <w:rPr>
          <w:rFonts w:eastAsia="Ubuntu-Bold"/>
          <w:color w:val="000000" w:themeColor="text1"/>
          <w:sz w:val="24"/>
          <w:szCs w:val="24"/>
          <w:lang w:eastAsia="ar-SA"/>
        </w:rPr>
        <w:t xml:space="preserve">3. </w:t>
      </w:r>
      <w:r w:rsidRPr="00684728">
        <w:rPr>
          <w:rFonts w:eastAsia="Ubuntu-Bold"/>
          <w:color w:val="000000" w:themeColor="text1"/>
          <w:sz w:val="24"/>
          <w:szCs w:val="24"/>
          <w:lang w:eastAsia="ar-SA"/>
        </w:rPr>
        <w:t xml:space="preserve">Szczegółowy opis przedmiotu zmówienia zawiera załącznik nr 4 do zapytania ofertowego. </w:t>
      </w:r>
    </w:p>
    <w:p w:rsidR="003E5C0E" w:rsidRPr="00684728" w:rsidRDefault="003E5C0E" w:rsidP="003E5C0E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684728">
        <w:rPr>
          <w:rFonts w:eastAsia="Ubuntu-Bold"/>
          <w:bCs/>
          <w:color w:val="000000" w:themeColor="text1"/>
          <w:sz w:val="24"/>
          <w:szCs w:val="24"/>
        </w:rPr>
        <w:t xml:space="preserve">4. </w:t>
      </w:r>
      <w:bookmarkEnd w:id="1"/>
      <w:bookmarkEnd w:id="2"/>
      <w:r w:rsidRPr="00684728">
        <w:rPr>
          <w:color w:val="000000" w:themeColor="text1"/>
          <w:sz w:val="24"/>
          <w:szCs w:val="24"/>
        </w:rPr>
        <w:t>Wykonawca dostarczy sprzęt, którego parametry będą zgodne (lub wyższe) z opisem przedmiotu zamówienia stanowiącym integralną część umowy.</w:t>
      </w:r>
    </w:p>
    <w:p w:rsidR="003E5C0E" w:rsidRPr="00684728" w:rsidRDefault="003E5C0E" w:rsidP="003E5C0E">
      <w:pPr>
        <w:widowControl/>
        <w:overflowPunct/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5. Zakres zamówienia obejmuje transport, rozładunek i wniesienie sprzętu komputerowego w miejsce wskazane przez Zamawiającego.</w:t>
      </w:r>
    </w:p>
    <w:p w:rsidR="003E5C0E" w:rsidRPr="00684728" w:rsidRDefault="003E5C0E" w:rsidP="00F02B6F">
      <w:pPr>
        <w:widowControl/>
        <w:overflowPunct/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6. Dostarczony sprzęt  musi</w:t>
      </w:r>
      <w:r w:rsidR="004E60D7" w:rsidRPr="00684728">
        <w:rPr>
          <w:color w:val="000000" w:themeColor="text1"/>
          <w:sz w:val="24"/>
          <w:szCs w:val="24"/>
        </w:rPr>
        <w:t xml:space="preserve"> być fabrycznie nowe, nieużywany, nieuszkodzony i nieobciążony </w:t>
      </w:r>
      <w:r w:rsidRPr="00684728">
        <w:rPr>
          <w:color w:val="000000" w:themeColor="text1"/>
          <w:sz w:val="24"/>
          <w:szCs w:val="24"/>
        </w:rPr>
        <w:t>prawami osób trzecich.</w:t>
      </w:r>
    </w:p>
    <w:p w:rsidR="003E5C0E" w:rsidRPr="00684728" w:rsidRDefault="00F02B6F" w:rsidP="004E60D7">
      <w:pPr>
        <w:widowControl/>
        <w:overflowPunct/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7</w:t>
      </w:r>
      <w:r w:rsidR="004E60D7" w:rsidRPr="00684728">
        <w:rPr>
          <w:color w:val="000000" w:themeColor="text1"/>
          <w:sz w:val="24"/>
          <w:szCs w:val="24"/>
        </w:rPr>
        <w:t xml:space="preserve">. </w:t>
      </w:r>
      <w:r w:rsidR="003E5C0E" w:rsidRPr="00684728">
        <w:rPr>
          <w:color w:val="000000" w:themeColor="text1"/>
          <w:sz w:val="24"/>
          <w:szCs w:val="24"/>
        </w:rPr>
        <w:t>Zamawiający udostępni Wykonawcy wszelkie niezbędne informacje i dokumenty</w:t>
      </w:r>
      <w:r w:rsidR="003E5C0E" w:rsidRPr="00684728">
        <w:rPr>
          <w:color w:val="000000" w:themeColor="text1"/>
          <w:sz w:val="24"/>
          <w:szCs w:val="24"/>
        </w:rPr>
        <w:br/>
        <w:t>do prawidłowego wykonania niniejszej umowy.</w:t>
      </w:r>
    </w:p>
    <w:p w:rsidR="003E5C0E" w:rsidRPr="00684728" w:rsidRDefault="00F02B6F" w:rsidP="004E60D7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684728">
        <w:rPr>
          <w:color w:val="000000" w:themeColor="text1"/>
          <w:sz w:val="24"/>
          <w:szCs w:val="24"/>
        </w:rPr>
        <w:t>8</w:t>
      </w:r>
      <w:r w:rsidR="004E60D7" w:rsidRPr="00684728">
        <w:rPr>
          <w:color w:val="000000" w:themeColor="text1"/>
          <w:sz w:val="24"/>
          <w:szCs w:val="24"/>
        </w:rPr>
        <w:t xml:space="preserve">. </w:t>
      </w:r>
      <w:r w:rsidR="003E5C0E" w:rsidRPr="00684728">
        <w:rPr>
          <w:color w:val="000000" w:themeColor="text1"/>
          <w:sz w:val="24"/>
          <w:szCs w:val="24"/>
        </w:rPr>
        <w:t xml:space="preserve">Przedmiot umowy jest realizowany w ramach </w:t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>przedsięwzięcia grantowego „</w:t>
      </w:r>
      <w:r w:rsidR="003E5C0E" w:rsidRPr="00684728">
        <w:rPr>
          <w:color w:val="000000" w:themeColor="text1"/>
          <w:sz w:val="24"/>
          <w:szCs w:val="24"/>
        </w:rPr>
        <w:t>Dostępny samorząd - Miasto i Gmina Sanniki</w:t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>”</w:t>
      </w:r>
      <w:r w:rsidR="003E5C0E" w:rsidRPr="00684728">
        <w:rPr>
          <w:color w:val="000000" w:themeColor="text1"/>
          <w:sz w:val="24"/>
          <w:szCs w:val="24"/>
        </w:rPr>
        <w:t xml:space="preserve">  dofinansowanego w ramach projektu </w:t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 xml:space="preserve">„Dostępny samorząd - granty” realizowanego przez Państwowy Fundusz Rehabilitacji Osób Niepełnosprawnych  </w:t>
      </w:r>
      <w:r w:rsidRPr="00684728">
        <w:rPr>
          <w:rFonts w:eastAsia="Ubuntu-Bold"/>
          <w:bCs/>
          <w:color w:val="000000" w:themeColor="text1"/>
          <w:sz w:val="24"/>
          <w:szCs w:val="24"/>
        </w:rPr>
        <w:br/>
      </w:r>
      <w:r w:rsidR="003E5C0E" w:rsidRPr="00684728">
        <w:rPr>
          <w:rFonts w:eastAsia="Ubuntu-Bold"/>
          <w:bCs/>
          <w:color w:val="000000" w:themeColor="text1"/>
          <w:sz w:val="24"/>
          <w:szCs w:val="24"/>
        </w:rPr>
        <w:t xml:space="preserve">w ramach działania 2.18 Programu Operacyjnego Wiedza Edukacja Rozwój 2014-2020. </w:t>
      </w:r>
    </w:p>
    <w:p w:rsidR="003E5C0E" w:rsidRPr="00684728" w:rsidRDefault="003E5C0E" w:rsidP="003E5C0E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3E5C0E" w:rsidRPr="00BE18C0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§2</w:t>
      </w:r>
    </w:p>
    <w:p w:rsidR="003E5C0E" w:rsidRDefault="003E5C0E" w:rsidP="003E5C0E">
      <w:pPr>
        <w:jc w:val="center"/>
        <w:rPr>
          <w:b/>
          <w:sz w:val="24"/>
          <w:szCs w:val="24"/>
        </w:rPr>
      </w:pPr>
      <w:r w:rsidRPr="00760285">
        <w:rPr>
          <w:b/>
          <w:sz w:val="24"/>
          <w:szCs w:val="24"/>
        </w:rPr>
        <w:t>Termin wykonania zmówienia</w:t>
      </w:r>
    </w:p>
    <w:p w:rsidR="003E5C0E" w:rsidRPr="0007782B" w:rsidRDefault="003E5C0E" w:rsidP="003E5C0E">
      <w:pPr>
        <w:spacing w:line="276" w:lineRule="auto"/>
        <w:jc w:val="both"/>
        <w:rPr>
          <w:rFonts w:eastAsiaTheme="minorHAnsi"/>
          <w:color w:val="000000" w:themeColor="text1"/>
          <w:sz w:val="24"/>
          <w:szCs w:val="24"/>
        </w:rPr>
      </w:pPr>
      <w:r w:rsidRPr="0007782B">
        <w:rPr>
          <w:rFonts w:eastAsiaTheme="minorHAnsi"/>
          <w:color w:val="000000" w:themeColor="text1"/>
          <w:sz w:val="24"/>
          <w:szCs w:val="24"/>
        </w:rPr>
        <w:t xml:space="preserve">1) rozpoczęcie realizacji przedmiotu Umowy w dniu podpisania umowy </w:t>
      </w:r>
    </w:p>
    <w:p w:rsidR="003E5C0E" w:rsidRPr="008C2B6B" w:rsidRDefault="003E5C0E" w:rsidP="003E5C0E">
      <w:pPr>
        <w:tabs>
          <w:tab w:val="decimal" w:pos="360"/>
          <w:tab w:val="decimal" w:pos="432"/>
        </w:tabs>
        <w:spacing w:line="271" w:lineRule="auto"/>
        <w:contextualSpacing/>
        <w:rPr>
          <w:color w:val="000000"/>
          <w:spacing w:val="7"/>
          <w:sz w:val="24"/>
          <w:szCs w:val="24"/>
        </w:rPr>
      </w:pPr>
      <w:r w:rsidRPr="0007782B">
        <w:rPr>
          <w:rFonts w:eastAsiaTheme="minorHAnsi"/>
          <w:bCs/>
          <w:color w:val="000000" w:themeColor="text1"/>
          <w:sz w:val="24"/>
          <w:szCs w:val="24"/>
        </w:rPr>
        <w:t xml:space="preserve">2) </w:t>
      </w:r>
      <w:r w:rsidRPr="0007782B">
        <w:rPr>
          <w:rFonts w:eastAsiaTheme="minorHAnsi"/>
          <w:color w:val="000000" w:themeColor="text1"/>
          <w:sz w:val="24"/>
          <w:szCs w:val="24"/>
        </w:rPr>
        <w:t>zakończen</w:t>
      </w:r>
      <w:r w:rsidR="004E60D7">
        <w:rPr>
          <w:rFonts w:eastAsiaTheme="minorHAnsi"/>
          <w:color w:val="000000" w:themeColor="text1"/>
          <w:sz w:val="24"/>
          <w:szCs w:val="24"/>
        </w:rPr>
        <w:t xml:space="preserve">ie realizacji przedmiotu Umowy do dnia </w:t>
      </w:r>
      <w:r w:rsidRPr="0007782B">
        <w:rPr>
          <w:rFonts w:eastAsiaTheme="minorHAnsi"/>
          <w:color w:val="000000" w:themeColor="text1"/>
          <w:sz w:val="24"/>
          <w:szCs w:val="24"/>
        </w:rPr>
        <w:t xml:space="preserve"> </w:t>
      </w:r>
      <w:r w:rsidR="0011335C">
        <w:rPr>
          <w:color w:val="000000"/>
          <w:spacing w:val="7"/>
          <w:sz w:val="24"/>
          <w:szCs w:val="24"/>
        </w:rPr>
        <w:t>31.05.2023 r</w:t>
      </w:r>
      <w:r>
        <w:rPr>
          <w:color w:val="000000"/>
          <w:spacing w:val="7"/>
          <w:sz w:val="24"/>
          <w:szCs w:val="24"/>
        </w:rPr>
        <w:t>.</w:t>
      </w:r>
    </w:p>
    <w:p w:rsidR="003E5C0E" w:rsidRPr="0007782B" w:rsidRDefault="003E5C0E" w:rsidP="003E5C0E">
      <w:pPr>
        <w:spacing w:line="276" w:lineRule="auto"/>
        <w:jc w:val="both"/>
        <w:rPr>
          <w:rFonts w:eastAsiaTheme="minorHAnsi"/>
          <w:bCs/>
          <w:color w:val="FF0000"/>
          <w:sz w:val="24"/>
          <w:szCs w:val="24"/>
        </w:rPr>
      </w:pPr>
    </w:p>
    <w:p w:rsidR="003E5C0E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§3</w:t>
      </w:r>
    </w:p>
    <w:p w:rsidR="003E5C0E" w:rsidRPr="00BE18C0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Integralne części umowy</w:t>
      </w:r>
    </w:p>
    <w:p w:rsidR="003E5C0E" w:rsidRDefault="003E5C0E" w:rsidP="003E5C0E">
      <w:pPr>
        <w:rPr>
          <w:rFonts w:eastAsiaTheme="minorHAnsi"/>
          <w:color w:val="000000"/>
          <w:sz w:val="24"/>
          <w:szCs w:val="24"/>
        </w:rPr>
      </w:pPr>
      <w:r w:rsidRPr="008313BF">
        <w:rPr>
          <w:rFonts w:eastAsiaTheme="minorHAnsi"/>
          <w:color w:val="000000"/>
          <w:sz w:val="24"/>
          <w:szCs w:val="24"/>
        </w:rPr>
        <w:t>Integralną część</w:t>
      </w:r>
      <w:r>
        <w:rPr>
          <w:rFonts w:eastAsiaTheme="minorHAnsi"/>
          <w:color w:val="000000"/>
          <w:sz w:val="24"/>
          <w:szCs w:val="24"/>
        </w:rPr>
        <w:t xml:space="preserve"> niniejszej</w:t>
      </w:r>
      <w:r w:rsidRPr="008313BF">
        <w:rPr>
          <w:rFonts w:eastAsiaTheme="minorHAnsi"/>
          <w:color w:val="000000"/>
          <w:sz w:val="24"/>
          <w:szCs w:val="24"/>
        </w:rPr>
        <w:t xml:space="preserve"> Umowy stanowią:</w:t>
      </w:r>
    </w:p>
    <w:p w:rsidR="003E5C0E" w:rsidRPr="005E03EB" w:rsidRDefault="004E60D7" w:rsidP="003E5C0E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zapytanie ofertowe,</w:t>
      </w:r>
    </w:p>
    <w:p w:rsidR="003E5C0E" w:rsidRDefault="003E5C0E" w:rsidP="003E5C0E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załączniki do </w:t>
      </w:r>
      <w:r w:rsidR="004E60D7">
        <w:rPr>
          <w:rFonts w:eastAsiaTheme="minorHAnsi"/>
          <w:color w:val="000000"/>
        </w:rPr>
        <w:t>zapytania ofertowego</w:t>
      </w:r>
      <w:r>
        <w:rPr>
          <w:rFonts w:eastAsiaTheme="minorHAnsi"/>
          <w:color w:val="000000"/>
        </w:rPr>
        <w:t>,</w:t>
      </w:r>
    </w:p>
    <w:p w:rsidR="003E5C0E" w:rsidRPr="008313BF" w:rsidRDefault="003E5C0E" w:rsidP="003E5C0E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oferta wykonawcy.</w:t>
      </w:r>
    </w:p>
    <w:p w:rsidR="003E5C0E" w:rsidRPr="00E631FB" w:rsidRDefault="003E5C0E" w:rsidP="003E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§4</w:t>
      </w:r>
    </w:p>
    <w:p w:rsidR="003E5C0E" w:rsidRDefault="003E5C0E" w:rsidP="003E5C0E">
      <w:pPr>
        <w:jc w:val="center"/>
        <w:rPr>
          <w:b/>
          <w:sz w:val="24"/>
          <w:szCs w:val="24"/>
        </w:rPr>
      </w:pPr>
      <w:r w:rsidRPr="00E631FB">
        <w:rPr>
          <w:b/>
          <w:sz w:val="24"/>
          <w:szCs w:val="24"/>
        </w:rPr>
        <w:t>Wynagrodzenie</w:t>
      </w:r>
    </w:p>
    <w:p w:rsidR="003E5C0E" w:rsidRPr="00A02D9C" w:rsidRDefault="003E5C0E" w:rsidP="00A02D9C">
      <w:pPr>
        <w:pStyle w:val="Akapitzlist"/>
        <w:numPr>
          <w:ilvl w:val="0"/>
          <w:numId w:val="28"/>
        </w:numPr>
        <w:jc w:val="both"/>
      </w:pPr>
      <w:r w:rsidRPr="00A02D9C">
        <w:t>Wynagrodzenie ryczałtowe Wykonawcy za wykonanie przedmiotu umowy określonego w § l ustala</w:t>
      </w:r>
      <w:r w:rsidR="00A02D9C" w:rsidRPr="00A02D9C">
        <w:t xml:space="preserve"> się na łączną kwotę </w:t>
      </w:r>
      <w:r w:rsidRPr="00A02D9C">
        <w:t>brutto: .....................zł (słownie...........................................................).</w:t>
      </w:r>
    </w:p>
    <w:p w:rsidR="003E5C0E" w:rsidRDefault="003E5C0E" w:rsidP="00852DFC">
      <w:pPr>
        <w:pStyle w:val="Defaul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Wynagrodzenie Wykonawcy zostało wyliczone w następujący sposób: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083"/>
        <w:gridCol w:w="1866"/>
        <w:gridCol w:w="1601"/>
        <w:gridCol w:w="1827"/>
        <w:gridCol w:w="1681"/>
      </w:tblGrid>
      <w:tr w:rsidR="00A02D9C" w:rsidRPr="00E90C3C" w:rsidTr="00A02D9C">
        <w:trPr>
          <w:trHeight w:val="71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2D9C" w:rsidRPr="00E90C3C" w:rsidRDefault="00A02D9C" w:rsidP="00F64519">
            <w:pPr>
              <w:spacing w:before="240" w:after="120"/>
              <w:jc w:val="center"/>
              <w:rPr>
                <w:rFonts w:cs="Calibri"/>
                <w:b/>
              </w:rPr>
            </w:pPr>
            <w:bookmarkStart w:id="3" w:name="_Hlk115862910"/>
            <w:r w:rsidRPr="00E90C3C">
              <w:rPr>
                <w:rFonts w:cs="Calibri"/>
                <w:b/>
              </w:rPr>
              <w:t>Lp.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2D9C" w:rsidRPr="00E90C3C" w:rsidRDefault="00A02D9C" w:rsidP="00F64519">
            <w:pPr>
              <w:spacing w:before="240" w:after="120"/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Nazwa asortymentu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852DFC">
            <w:pPr>
              <w:spacing w:before="240" w:after="120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 xml:space="preserve">Cena </w:t>
            </w:r>
            <w:r>
              <w:rPr>
                <w:rFonts w:cs="Calibri"/>
                <w:b/>
              </w:rPr>
              <w:t>netto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852DFC" w:rsidRDefault="00852DFC" w:rsidP="00A02D9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52DFC">
              <w:rPr>
                <w:rFonts w:cs="Calibri"/>
                <w:b/>
                <w:color w:val="000000" w:themeColor="text1"/>
              </w:rPr>
              <w:t xml:space="preserve">Stawka podatku VAT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852DFC" w:rsidP="00852DFC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Kwota p</w:t>
            </w:r>
            <w:r w:rsidR="00A02D9C" w:rsidRPr="00E90C3C">
              <w:rPr>
                <w:rFonts w:cs="Calibri"/>
                <w:b/>
              </w:rPr>
              <w:t>odatk</w:t>
            </w:r>
            <w:r>
              <w:rPr>
                <w:rFonts w:cs="Calibri"/>
                <w:b/>
              </w:rPr>
              <w:t>u</w:t>
            </w:r>
            <w:r w:rsidR="00A02D9C">
              <w:rPr>
                <w:rFonts w:cs="Calibri"/>
                <w:b/>
              </w:rPr>
              <w:t xml:space="preserve"> </w:t>
            </w:r>
            <w:r w:rsidR="00A02D9C" w:rsidRPr="00E90C3C">
              <w:rPr>
                <w:rFonts w:cs="Calibri"/>
                <w:b/>
              </w:rPr>
              <w:t xml:space="preserve">VAT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spacing w:before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Cena </w:t>
            </w:r>
            <w:r w:rsidRPr="00E90C3C">
              <w:rPr>
                <w:rFonts w:cs="Calibri"/>
                <w:b/>
              </w:rPr>
              <w:t>brutto</w:t>
            </w:r>
          </w:p>
        </w:tc>
      </w:tr>
      <w:tr w:rsidR="00A02D9C" w:rsidRPr="00E90C3C" w:rsidTr="00A02D9C">
        <w:trPr>
          <w:trHeight w:val="43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Default="00A02D9C" w:rsidP="00F64519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</w:tr>
      <w:tr w:rsidR="00A02D9C" w:rsidRPr="00E90C3C" w:rsidTr="00A02D9C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  <w:r w:rsidRPr="00E90C3C">
              <w:rPr>
                <w:rFonts w:cs="Calibri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Default="00A02D9C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>Pętla indukcyjna</w:t>
            </w:r>
          </w:p>
          <w:p w:rsidR="00A02D9C" w:rsidRPr="00E90C3C" w:rsidRDefault="00A02D9C" w:rsidP="00F64519">
            <w:pPr>
              <w:spacing w:before="120" w:after="120"/>
              <w:rPr>
                <w:rFonts w:cs="Calibr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02D9C" w:rsidRPr="00E90C3C" w:rsidTr="00A02D9C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 xml:space="preserve">Powiększalnik </w:t>
            </w:r>
          </w:p>
          <w:p w:rsidR="00A02D9C" w:rsidRPr="00E90C3C" w:rsidRDefault="00A02D9C" w:rsidP="00F64519">
            <w:pPr>
              <w:spacing w:before="120" w:after="120"/>
              <w:rPr>
                <w:rFonts w:cs="Calibr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02D9C" w:rsidRPr="00E90C3C" w:rsidTr="00A02D9C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 xml:space="preserve">Dwuekranowy powiększalnik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02D9C" w:rsidRPr="00E90C3C" w:rsidTr="00A02D9C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Default="00A02D9C" w:rsidP="00F65674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>Urządzenie lektorskie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  <w:p w:rsidR="00852DFC" w:rsidRPr="00E90C3C" w:rsidRDefault="00852DF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02D9C" w:rsidRPr="00E90C3C" w:rsidTr="00A02D9C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Default="00A02D9C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 xml:space="preserve">Urządzenie lektorskie z klawiaturą Braille Pen 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02D9C" w:rsidRPr="00E90C3C" w:rsidTr="00A02D9C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rPr>
                <w:rFonts w:cs="Calibri"/>
              </w:rPr>
            </w:pPr>
            <w:r>
              <w:rPr>
                <w:rFonts w:cs="Calibri"/>
              </w:rPr>
              <w:t>Razem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11335C" w:rsidP="00F64519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Pr="00E90C3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9C" w:rsidRDefault="00A02D9C" w:rsidP="00F64519">
            <w:pPr>
              <w:spacing w:before="120" w:after="120"/>
              <w:jc w:val="center"/>
              <w:rPr>
                <w:rFonts w:cs="Calibri"/>
              </w:rPr>
            </w:pPr>
          </w:p>
          <w:p w:rsidR="00305964" w:rsidRPr="00E90C3C" w:rsidRDefault="00305964" w:rsidP="00F64519">
            <w:pPr>
              <w:spacing w:before="120" w:after="120"/>
              <w:jc w:val="center"/>
              <w:rPr>
                <w:rFonts w:cs="Calibri"/>
              </w:rPr>
            </w:pPr>
            <w:bookmarkStart w:id="4" w:name="_GoBack"/>
            <w:bookmarkEnd w:id="4"/>
          </w:p>
        </w:tc>
      </w:tr>
      <w:bookmarkEnd w:id="3"/>
    </w:tbl>
    <w:p w:rsidR="00F65674" w:rsidRDefault="00F65674" w:rsidP="003E5C0E">
      <w:pPr>
        <w:jc w:val="both"/>
        <w:rPr>
          <w:sz w:val="24"/>
          <w:szCs w:val="24"/>
        </w:rPr>
      </w:pP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3. Kwota brutto wymieniona w §4</w:t>
      </w:r>
      <w:r w:rsidRPr="0000424F">
        <w:rPr>
          <w:sz w:val="24"/>
          <w:szCs w:val="24"/>
        </w:rPr>
        <w:t xml:space="preserve"> ust. l zawiera wszystkie koszty związane z realizacją zadania niezbędne do  jego wykonania.</w:t>
      </w: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4.  Wynagrodzenie określone w §4</w:t>
      </w:r>
      <w:r w:rsidRPr="0000424F">
        <w:rPr>
          <w:sz w:val="24"/>
          <w:szCs w:val="24"/>
        </w:rPr>
        <w:t xml:space="preserve"> ust. l umowy będzie wypłacone na podstawie protokołów zdawczo-odbiorczych podpisanych przez obie Strony oraz faktur (lub rachunków) wystawionych przez Wykonawcę. </w:t>
      </w:r>
    </w:p>
    <w:p w:rsidR="003E5C0E" w:rsidRPr="0078571B" w:rsidRDefault="003E5C0E" w:rsidP="003E5C0E">
      <w:pPr>
        <w:jc w:val="both"/>
        <w:rPr>
          <w:color w:val="000000" w:themeColor="text1"/>
          <w:sz w:val="24"/>
          <w:szCs w:val="24"/>
        </w:rPr>
      </w:pPr>
      <w:r w:rsidRPr="0078571B">
        <w:rPr>
          <w:color w:val="000000" w:themeColor="text1"/>
          <w:sz w:val="24"/>
          <w:szCs w:val="24"/>
        </w:rPr>
        <w:t>Zamawiający dopuszcza możliwość częściowego fakturowania, za każdy element przedmiotu zamówienia  oddzielnie.</w:t>
      </w:r>
    </w:p>
    <w:p w:rsidR="003E5C0E" w:rsidRPr="00B5774C" w:rsidRDefault="003E5C0E" w:rsidP="003E5C0E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</w:t>
      </w:r>
      <w:r w:rsidRPr="0078571B">
        <w:rPr>
          <w:color w:val="000000" w:themeColor="text1"/>
          <w:sz w:val="24"/>
          <w:szCs w:val="24"/>
        </w:rPr>
        <w:t xml:space="preserve">.  Zamawiający dokona zapłaty </w:t>
      </w:r>
      <w:r w:rsidRPr="0000424F">
        <w:rPr>
          <w:sz w:val="24"/>
          <w:szCs w:val="24"/>
        </w:rPr>
        <w:t xml:space="preserve">w formie przelewu bankowego na konto Wykonawcy wskazane na fakturze w   terminie do 30 dni od daty otrzymania przez Zamawiającego </w:t>
      </w:r>
      <w:r w:rsidRPr="00B5774C">
        <w:rPr>
          <w:color w:val="000000" w:themeColor="text1"/>
          <w:sz w:val="24"/>
          <w:szCs w:val="24"/>
        </w:rPr>
        <w:t>prawidłowo wystawionej faktury (lub  rachunku).</w:t>
      </w:r>
    </w:p>
    <w:p w:rsidR="003E5C0E" w:rsidRPr="00B5774C" w:rsidRDefault="003E5C0E" w:rsidP="003E5C0E">
      <w:pPr>
        <w:spacing w:line="276" w:lineRule="auto"/>
        <w:jc w:val="both"/>
        <w:textAlignment w:val="baseline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Pr="00B5774C">
        <w:rPr>
          <w:color w:val="000000" w:themeColor="text1"/>
          <w:sz w:val="24"/>
          <w:szCs w:val="24"/>
        </w:rPr>
        <w:t xml:space="preserve">.  Faktura zostanie wystawiona zgodnie z poniższymi danymi: </w:t>
      </w:r>
    </w:p>
    <w:p w:rsidR="003E5C0E" w:rsidRPr="00B5774C" w:rsidRDefault="003E5C0E" w:rsidP="003E5C0E">
      <w:pPr>
        <w:spacing w:line="276" w:lineRule="auto"/>
        <w:rPr>
          <w:color w:val="000000" w:themeColor="text1"/>
          <w:sz w:val="24"/>
          <w:szCs w:val="24"/>
        </w:rPr>
      </w:pPr>
      <w:r w:rsidRPr="00B5774C">
        <w:rPr>
          <w:rFonts w:eastAsia="Palatino Linotype"/>
          <w:color w:val="000000" w:themeColor="text1"/>
          <w:sz w:val="24"/>
          <w:szCs w:val="24"/>
        </w:rPr>
        <w:t>Nabywca: Miasto i Gmina Sanniki</w:t>
      </w:r>
    </w:p>
    <w:p w:rsidR="003E5C0E" w:rsidRPr="00B5774C" w:rsidRDefault="003E5C0E" w:rsidP="003E5C0E">
      <w:pPr>
        <w:spacing w:line="276" w:lineRule="auto"/>
        <w:rPr>
          <w:color w:val="000000" w:themeColor="text1"/>
          <w:sz w:val="24"/>
          <w:szCs w:val="24"/>
        </w:rPr>
      </w:pPr>
      <w:r w:rsidRPr="00B5774C">
        <w:rPr>
          <w:rFonts w:eastAsia="Palatino Linotype"/>
          <w:color w:val="000000" w:themeColor="text1"/>
          <w:sz w:val="24"/>
          <w:szCs w:val="24"/>
        </w:rPr>
        <w:t xml:space="preserve"> ul. Warszawska 169, 09-540 Sanniki</w:t>
      </w:r>
    </w:p>
    <w:p w:rsidR="003E5C0E" w:rsidRPr="009F2287" w:rsidRDefault="003E5C0E" w:rsidP="003E5C0E">
      <w:pPr>
        <w:spacing w:line="276" w:lineRule="auto"/>
        <w:rPr>
          <w:rFonts w:eastAsia="Palatino Linotype"/>
          <w:color w:val="000000" w:themeColor="text1"/>
          <w:sz w:val="24"/>
          <w:szCs w:val="24"/>
        </w:rPr>
      </w:pPr>
      <w:r w:rsidRPr="009F2287">
        <w:rPr>
          <w:rFonts w:eastAsia="Palatino Linotype"/>
          <w:color w:val="000000" w:themeColor="text1"/>
          <w:sz w:val="24"/>
          <w:szCs w:val="24"/>
        </w:rPr>
        <w:t>NIP: 971-065-94-63</w:t>
      </w:r>
    </w:p>
    <w:p w:rsidR="003E5C0E" w:rsidRPr="00B5774C" w:rsidRDefault="003E5C0E" w:rsidP="003E5C0E">
      <w:pPr>
        <w:jc w:val="both"/>
        <w:rPr>
          <w:color w:val="000000" w:themeColor="text1"/>
          <w:sz w:val="24"/>
          <w:szCs w:val="24"/>
        </w:rPr>
      </w:pPr>
      <w:r w:rsidRPr="00B5774C">
        <w:rPr>
          <w:color w:val="000000" w:themeColor="text1"/>
          <w:sz w:val="24"/>
          <w:szCs w:val="24"/>
        </w:rPr>
        <w:t xml:space="preserve">Odbiorca: Urząd Miasta i Gminy Sanniki </w:t>
      </w:r>
    </w:p>
    <w:p w:rsidR="003E5C0E" w:rsidRPr="00B5774C" w:rsidRDefault="003E5C0E" w:rsidP="003E5C0E">
      <w:pPr>
        <w:spacing w:line="276" w:lineRule="auto"/>
        <w:rPr>
          <w:color w:val="000000" w:themeColor="text1"/>
          <w:sz w:val="24"/>
          <w:szCs w:val="24"/>
        </w:rPr>
      </w:pPr>
      <w:r w:rsidRPr="00B5774C">
        <w:rPr>
          <w:rFonts w:eastAsia="Palatino Linotype"/>
          <w:color w:val="000000" w:themeColor="text1"/>
          <w:sz w:val="24"/>
          <w:szCs w:val="24"/>
        </w:rPr>
        <w:t>ul. Warszawska 169, 09-540 Sanniki</w:t>
      </w: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0424F">
        <w:rPr>
          <w:sz w:val="24"/>
          <w:szCs w:val="24"/>
        </w:rPr>
        <w:t>.</w:t>
      </w:r>
      <w:r w:rsidR="00684728">
        <w:rPr>
          <w:sz w:val="24"/>
          <w:szCs w:val="24"/>
        </w:rPr>
        <w:t xml:space="preserve"> </w:t>
      </w:r>
      <w:r w:rsidRPr="0000424F">
        <w:rPr>
          <w:sz w:val="24"/>
          <w:szCs w:val="24"/>
        </w:rPr>
        <w:t>Za datę terminu zapłaty strony przyjmują datę obciążenia rachunku bankowego Zamawiającego.</w:t>
      </w:r>
    </w:p>
    <w:p w:rsidR="003E5C0E" w:rsidRPr="0000424F" w:rsidRDefault="003E5C0E" w:rsidP="003E5C0E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0424F">
        <w:rPr>
          <w:sz w:val="24"/>
          <w:szCs w:val="24"/>
        </w:rPr>
        <w:t>.  Wykonawca oświadcza, że w cenie brutto uwzględnił wszystkie elementy jakie są potrzebne do  prawidłowego wykonania umowy.</w:t>
      </w:r>
    </w:p>
    <w:p w:rsidR="00684728" w:rsidRDefault="00684728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</w:p>
    <w:p w:rsidR="00CB1589" w:rsidRPr="005C6F1F" w:rsidRDefault="00684728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  <w:r>
        <w:rPr>
          <w:rFonts w:eastAsia="NSimSun"/>
          <w:b/>
          <w:bCs/>
          <w:kern w:val="2"/>
          <w:sz w:val="24"/>
          <w:szCs w:val="24"/>
          <w:lang w:eastAsia="zh-CN" w:bidi="hi-IN"/>
        </w:rPr>
        <w:t>§ 5</w:t>
      </w:r>
    </w:p>
    <w:p w:rsidR="00CB1589" w:rsidRPr="005C6F1F" w:rsidRDefault="00CB1589" w:rsidP="005C6F1F">
      <w:pPr>
        <w:spacing w:line="276" w:lineRule="auto"/>
        <w:jc w:val="center"/>
        <w:textAlignment w:val="baseline"/>
        <w:rPr>
          <w:rFonts w:eastAsia="NSimSun"/>
          <w:kern w:val="2"/>
          <w:sz w:val="24"/>
          <w:szCs w:val="24"/>
          <w:lang w:eastAsia="zh-CN" w:bidi="hi-IN"/>
        </w:rPr>
      </w:pPr>
      <w:r w:rsidRPr="005C6F1F">
        <w:rPr>
          <w:rFonts w:eastAsia="NSimSun"/>
          <w:b/>
          <w:bCs/>
          <w:kern w:val="2"/>
          <w:sz w:val="24"/>
          <w:szCs w:val="24"/>
          <w:lang w:eastAsia="zh-CN" w:bidi="hi-IN"/>
        </w:rPr>
        <w:t>Obowiązki Stron</w:t>
      </w:r>
    </w:p>
    <w:p w:rsidR="00CB1589" w:rsidRPr="005C6F1F" w:rsidRDefault="00CB1589" w:rsidP="005C6F1F">
      <w:pPr>
        <w:pStyle w:val="Akapitzlist"/>
        <w:numPr>
          <w:ilvl w:val="0"/>
          <w:numId w:val="16"/>
        </w:numPr>
        <w:suppressAutoHyphens/>
        <w:spacing w:line="276" w:lineRule="auto"/>
        <w:ind w:left="284" w:hanging="284"/>
        <w:contextualSpacing/>
        <w:rPr>
          <w:lang w:eastAsia="zh-CN" w:bidi="hi-IN"/>
        </w:rPr>
      </w:pPr>
      <w:r w:rsidRPr="005C6F1F">
        <w:rPr>
          <w:lang w:eastAsia="zh-CN" w:bidi="hi-IN"/>
        </w:rPr>
        <w:t>Do obowiązków Wykonawcy należy:</w:t>
      </w:r>
    </w:p>
    <w:p w:rsidR="00CB1589" w:rsidRPr="005C6F1F" w:rsidRDefault="00CB1589" w:rsidP="005C6F1F">
      <w:pPr>
        <w:pStyle w:val="Akapitzlist"/>
        <w:numPr>
          <w:ilvl w:val="0"/>
          <w:numId w:val="18"/>
        </w:numPr>
        <w:suppressAutoHyphens/>
        <w:spacing w:line="276" w:lineRule="auto"/>
        <w:ind w:left="709" w:hanging="425"/>
        <w:contextualSpacing/>
        <w:jc w:val="both"/>
        <w:rPr>
          <w:lang w:eastAsia="zh-CN" w:bidi="hi-IN"/>
        </w:rPr>
      </w:pPr>
      <w:r w:rsidRPr="005C6F1F">
        <w:rPr>
          <w:rFonts w:eastAsia="NSimSun"/>
          <w:lang w:eastAsia="zh-CN" w:bidi="hi-IN"/>
        </w:rPr>
        <w:t>z</w:t>
      </w:r>
      <w:r w:rsidR="009F0DFA">
        <w:rPr>
          <w:rFonts w:eastAsia="NSimSun"/>
          <w:lang w:eastAsia="zh-CN" w:bidi="hi-IN"/>
        </w:rPr>
        <w:t>apewnienie sprzętu i materiałów</w:t>
      </w:r>
      <w:r w:rsidRPr="005C6F1F">
        <w:rPr>
          <w:rFonts w:eastAsia="NSimSun"/>
          <w:lang w:eastAsia="zh-CN" w:bidi="hi-IN"/>
        </w:rPr>
        <w:t xml:space="preserve"> i innych środków niezbędnych do wykonania zamówienia oraz dysponowania potencjałem technicznym i osobami zd</w:t>
      </w:r>
      <w:r w:rsidR="005C6F1F" w:rsidRPr="005C6F1F">
        <w:rPr>
          <w:rFonts w:eastAsia="NSimSun"/>
          <w:lang w:eastAsia="zh-CN" w:bidi="hi-IN"/>
        </w:rPr>
        <w:t>olnymi do wykonania zamówienia,</w:t>
      </w:r>
    </w:p>
    <w:p w:rsidR="00CB1589" w:rsidRPr="00684728" w:rsidRDefault="00507001" w:rsidP="005C6F1F">
      <w:pPr>
        <w:pStyle w:val="Akapitzlist"/>
        <w:numPr>
          <w:ilvl w:val="0"/>
          <w:numId w:val="18"/>
        </w:numPr>
        <w:suppressAutoHyphens/>
        <w:spacing w:line="276" w:lineRule="auto"/>
        <w:ind w:left="709" w:hanging="425"/>
        <w:contextualSpacing/>
        <w:jc w:val="both"/>
        <w:rPr>
          <w:lang w:eastAsia="zh-CN" w:bidi="hi-IN"/>
        </w:rPr>
      </w:pPr>
      <w:r>
        <w:rPr>
          <w:rFonts w:eastAsia="NSimSun"/>
          <w:lang w:eastAsia="zh-CN" w:bidi="hi-IN"/>
        </w:rPr>
        <w:t>w</w:t>
      </w:r>
      <w:r w:rsidR="00CB1589" w:rsidRPr="005C6F1F">
        <w:rPr>
          <w:rFonts w:eastAsia="NSimSun"/>
          <w:lang w:eastAsia="zh-CN" w:bidi="hi-IN"/>
        </w:rPr>
        <w:t xml:space="preserve">ykonanie zakresu zamówienia określonego w </w:t>
      </w:r>
      <w:r w:rsidR="00CB1589" w:rsidRPr="005C6F1F">
        <w:rPr>
          <w:bCs/>
          <w:lang w:eastAsia="zh-CN" w:bidi="hi-IN"/>
        </w:rPr>
        <w:t>§ 1 umowy w terminie określonym w § 2 umowy</w:t>
      </w:r>
      <w:r w:rsidR="005C6F1F" w:rsidRPr="005C6F1F">
        <w:rPr>
          <w:bCs/>
          <w:lang w:eastAsia="zh-CN" w:bidi="hi-IN"/>
        </w:rPr>
        <w:t>,</w:t>
      </w:r>
    </w:p>
    <w:p w:rsidR="00684728" w:rsidRPr="00F65674" w:rsidRDefault="00F65674" w:rsidP="00F65674">
      <w:pPr>
        <w:spacing w:line="276" w:lineRule="auto"/>
        <w:jc w:val="both"/>
        <w:rPr>
          <w:sz w:val="24"/>
          <w:szCs w:val="24"/>
        </w:rPr>
      </w:pPr>
      <w:r>
        <w:t xml:space="preserve">       </w:t>
      </w:r>
      <w:r w:rsidRPr="00F65674">
        <w:rPr>
          <w:sz w:val="24"/>
          <w:szCs w:val="24"/>
        </w:rPr>
        <w:t xml:space="preserve">3) </w:t>
      </w:r>
      <w:r w:rsidR="00684728" w:rsidRPr="00F65674">
        <w:rPr>
          <w:sz w:val="24"/>
          <w:szCs w:val="24"/>
        </w:rPr>
        <w:t>wykonanie dostaw z należytą starannością, zgodnie  z obowiązującymi  przepisami prawa</w:t>
      </w:r>
      <w:r w:rsidRPr="00F65674">
        <w:rPr>
          <w:sz w:val="24"/>
          <w:szCs w:val="24"/>
        </w:rPr>
        <w:br/>
      </w:r>
      <w:r>
        <w:rPr>
          <w:sz w:val="24"/>
          <w:szCs w:val="24"/>
        </w:rPr>
        <w:t xml:space="preserve">      </w:t>
      </w:r>
      <w:r w:rsidR="00684728" w:rsidRPr="00F656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684728" w:rsidRPr="00F65674">
        <w:rPr>
          <w:sz w:val="24"/>
          <w:szCs w:val="24"/>
        </w:rPr>
        <w:t xml:space="preserve">z uwzględnieniem profesjonalnego charakteru swojej działalności, zobowiązując się do </w:t>
      </w:r>
      <w:r>
        <w:rPr>
          <w:sz w:val="24"/>
          <w:szCs w:val="24"/>
        </w:rPr>
        <w:br/>
        <w:t xml:space="preserve">         </w:t>
      </w:r>
      <w:r w:rsidR="00684728" w:rsidRPr="00F65674">
        <w:rPr>
          <w:sz w:val="24"/>
          <w:szCs w:val="24"/>
        </w:rPr>
        <w:t>składania wszelkich wyjaśnień Zamawiającemu w trakcie realizacji umowy,</w:t>
      </w:r>
    </w:p>
    <w:p w:rsidR="00CB1589" w:rsidRPr="005C6F1F" w:rsidRDefault="00CB1589" w:rsidP="00684728">
      <w:pPr>
        <w:pStyle w:val="Akapitzlist"/>
        <w:numPr>
          <w:ilvl w:val="0"/>
          <w:numId w:val="25"/>
        </w:numPr>
        <w:suppressAutoHyphens/>
        <w:spacing w:line="276" w:lineRule="auto"/>
        <w:contextualSpacing/>
        <w:jc w:val="both"/>
        <w:rPr>
          <w:lang w:eastAsia="zh-CN" w:bidi="hi-IN"/>
        </w:rPr>
      </w:pPr>
      <w:r w:rsidRPr="00F65674">
        <w:t xml:space="preserve">zachowanie w poufności wszelkich </w:t>
      </w:r>
      <w:r w:rsidRPr="005C6F1F">
        <w:t>informacji, w tym danych osobowych, do których będzie miał dostęp, w związku z wykonywaniem przedmiotu umowy pod rygorem ponoszenia odpowiedzialności na zasadach określonych w przepisach odrębnych, za każdor</w:t>
      </w:r>
      <w:r w:rsidR="005C6F1F" w:rsidRPr="005C6F1F">
        <w:t>azowe naruszenie tego obowiązku,</w:t>
      </w:r>
    </w:p>
    <w:p w:rsidR="00CB1589" w:rsidRPr="005C6F1F" w:rsidRDefault="00CB1589" w:rsidP="00684728">
      <w:pPr>
        <w:pStyle w:val="Akapitzlist"/>
        <w:numPr>
          <w:ilvl w:val="0"/>
          <w:numId w:val="25"/>
        </w:numPr>
        <w:suppressAutoHyphens/>
        <w:spacing w:line="276" w:lineRule="auto"/>
        <w:ind w:left="709" w:hanging="425"/>
        <w:contextualSpacing/>
        <w:jc w:val="both"/>
        <w:rPr>
          <w:color w:val="000000" w:themeColor="text1"/>
          <w:lang w:eastAsia="zh-CN" w:bidi="hi-IN"/>
        </w:rPr>
      </w:pPr>
      <w:r w:rsidRPr="005C6F1F">
        <w:lastRenderedPageBreak/>
        <w:t xml:space="preserve">obowiązek zachowania informacji w poufności obowiązuje Wykonawcę przez okres </w:t>
      </w:r>
      <w:r w:rsidRPr="005C6F1F">
        <w:rPr>
          <w:color w:val="000000" w:themeColor="text1"/>
        </w:rPr>
        <w:t>trwania umowy, a także po jej zakończeniu przez czas nieoznaczony.</w:t>
      </w:r>
    </w:p>
    <w:p w:rsidR="00CB1589" w:rsidRPr="005C6F1F" w:rsidRDefault="00CB1589" w:rsidP="005C6F1F">
      <w:pPr>
        <w:pStyle w:val="Nagwek1"/>
        <w:widowControl/>
        <w:numPr>
          <w:ilvl w:val="0"/>
          <w:numId w:val="16"/>
        </w:numPr>
        <w:suppressAutoHyphens/>
        <w:overflowPunct/>
        <w:autoSpaceDE/>
        <w:autoSpaceDN/>
        <w:adjustRightInd/>
        <w:spacing w:before="0" w:line="276" w:lineRule="auto"/>
        <w:ind w:left="284" w:hanging="306"/>
        <w:rPr>
          <w:rFonts w:ascii="Times New Roman" w:hAnsi="Times New Roman" w:cs="Times New Roman"/>
          <w:color w:val="000000" w:themeColor="text1"/>
          <w:sz w:val="24"/>
          <w:szCs w:val="24"/>
          <w:lang w:eastAsia="zh-CN" w:bidi="hi-IN"/>
        </w:rPr>
      </w:pPr>
      <w:r w:rsidRPr="005C6F1F">
        <w:rPr>
          <w:rFonts w:ascii="Times New Roman" w:eastAsia="NSimSun" w:hAnsi="Times New Roman" w:cs="Times New Roman"/>
          <w:color w:val="000000" w:themeColor="text1"/>
          <w:sz w:val="24"/>
          <w:szCs w:val="24"/>
          <w:lang w:eastAsia="zh-CN" w:bidi="hi-IN"/>
        </w:rPr>
        <w:t>Do obowiązków Zamawiającego należy:</w:t>
      </w:r>
    </w:p>
    <w:p w:rsidR="00CB1589" w:rsidRPr="005C6F1F" w:rsidRDefault="00CB1589" w:rsidP="005C6F1F">
      <w:pPr>
        <w:pStyle w:val="Nagwek3"/>
        <w:widowControl/>
        <w:numPr>
          <w:ilvl w:val="0"/>
          <w:numId w:val="15"/>
        </w:numPr>
        <w:suppressAutoHyphens/>
        <w:overflowPunct/>
        <w:autoSpaceDE/>
        <w:autoSpaceDN/>
        <w:adjustRightInd/>
        <w:spacing w:before="0" w:line="276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lang w:eastAsia="zh-CN" w:bidi="hi-IN"/>
        </w:rPr>
      </w:pPr>
      <w:r w:rsidRPr="005C6F1F">
        <w:rPr>
          <w:rFonts w:ascii="Times New Roman" w:eastAsia="NSimSun" w:hAnsi="Times New Roman" w:cs="Times New Roman"/>
          <w:color w:val="000000" w:themeColor="text1"/>
          <w:lang w:eastAsia="zh-CN" w:bidi="hi-IN"/>
        </w:rPr>
        <w:t>dokonanie zapłaty wynagrodzenia za zrealizowane usługi zgodnie z</w:t>
      </w:r>
      <w:r w:rsidR="00684728">
        <w:rPr>
          <w:rFonts w:ascii="Times New Roman" w:eastAsia="NSimSun" w:hAnsi="Times New Roman" w:cs="Times New Roman"/>
          <w:color w:val="000000" w:themeColor="text1"/>
          <w:lang w:eastAsia="zh-CN" w:bidi="hi-IN"/>
        </w:rPr>
        <w:t xml:space="preserve"> </w:t>
      </w:r>
      <w:r w:rsidRPr="005C6F1F">
        <w:rPr>
          <w:rFonts w:ascii="Times New Roman" w:eastAsia="NSimSun" w:hAnsi="Times New Roman" w:cs="Times New Roman"/>
          <w:color w:val="000000" w:themeColor="text1"/>
          <w:lang w:eastAsia="zh-CN" w:bidi="hi-IN"/>
        </w:rPr>
        <w:t>zasadami określonymi w niniejszej Umowie</w:t>
      </w:r>
      <w:r w:rsidRPr="005C6F1F">
        <w:rPr>
          <w:rFonts w:ascii="Times New Roman" w:hAnsi="Times New Roman" w:cs="Times New Roman"/>
          <w:color w:val="000000" w:themeColor="text1"/>
          <w:lang w:eastAsia="zh-CN" w:bidi="hi-IN"/>
        </w:rPr>
        <w:t>,</w:t>
      </w:r>
    </w:p>
    <w:p w:rsidR="00CB1589" w:rsidRPr="005C6F1F" w:rsidRDefault="00CB1589" w:rsidP="005C6F1F">
      <w:pPr>
        <w:pStyle w:val="Nagwek6"/>
        <w:widowControl/>
        <w:numPr>
          <w:ilvl w:val="0"/>
          <w:numId w:val="15"/>
        </w:numPr>
        <w:suppressAutoHyphens/>
        <w:overflowPunct/>
        <w:autoSpaceDE/>
        <w:autoSpaceDN/>
        <w:adjustRightInd/>
        <w:spacing w:before="0" w:line="276" w:lineRule="auto"/>
        <w:ind w:left="709" w:hanging="425"/>
        <w:jc w:val="both"/>
        <w:rPr>
          <w:rFonts w:ascii="Times New Roman" w:eastAsia="NSimSun" w:hAnsi="Times New Roman" w:cs="Times New Roman"/>
          <w:color w:val="000000" w:themeColor="text1"/>
          <w:sz w:val="24"/>
          <w:szCs w:val="24"/>
          <w:lang w:eastAsia="zh-CN" w:bidi="hi-IN"/>
        </w:rPr>
      </w:pPr>
      <w:r w:rsidRPr="005C6F1F">
        <w:rPr>
          <w:rFonts w:ascii="Times New Roman" w:eastAsia="NSimSun" w:hAnsi="Times New Roman" w:cs="Times New Roman"/>
          <w:color w:val="000000" w:themeColor="text1"/>
          <w:sz w:val="24"/>
          <w:szCs w:val="24"/>
          <w:lang w:eastAsia="zh-CN" w:bidi="hi-IN"/>
        </w:rPr>
        <w:t>czynna współpraca przy wykonywaniu przedmiotu umowy, a w szczególności umożliwienie uzyskania wszelkich informacji niezbędnych do jej realizacji.</w:t>
      </w:r>
    </w:p>
    <w:p w:rsidR="005C6F1F" w:rsidRPr="005C6F1F" w:rsidRDefault="005C6F1F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</w:p>
    <w:p w:rsidR="004907AB" w:rsidRPr="005C6F1F" w:rsidRDefault="004907AB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  <w:r w:rsidRPr="005C6F1F">
        <w:rPr>
          <w:rFonts w:eastAsia="NSimSun"/>
          <w:b/>
          <w:bCs/>
          <w:kern w:val="2"/>
          <w:sz w:val="24"/>
          <w:szCs w:val="24"/>
          <w:lang w:eastAsia="zh-CN" w:bidi="hi-IN"/>
        </w:rPr>
        <w:t>§ 6</w:t>
      </w:r>
    </w:p>
    <w:p w:rsidR="004907AB" w:rsidRPr="00507001" w:rsidRDefault="004907AB" w:rsidP="005C6F1F">
      <w:pPr>
        <w:spacing w:line="276" w:lineRule="auto"/>
        <w:jc w:val="center"/>
        <w:textAlignment w:val="baseline"/>
        <w:rPr>
          <w:rFonts w:eastAsia="NSimSun"/>
          <w:b/>
          <w:bCs/>
          <w:kern w:val="2"/>
          <w:sz w:val="24"/>
          <w:szCs w:val="24"/>
          <w:lang w:eastAsia="zh-CN" w:bidi="hi-IN"/>
        </w:rPr>
      </w:pPr>
      <w:r w:rsidRPr="00507001">
        <w:rPr>
          <w:rFonts w:eastAsia="NSimSun"/>
          <w:b/>
          <w:bCs/>
          <w:kern w:val="2"/>
          <w:sz w:val="24"/>
          <w:szCs w:val="24"/>
          <w:lang w:eastAsia="zh-CN" w:bidi="hi-IN"/>
        </w:rPr>
        <w:t>Kary umowne</w:t>
      </w:r>
    </w:p>
    <w:p w:rsidR="004907AB" w:rsidRPr="00507001" w:rsidRDefault="00B97998" w:rsidP="005C6F1F">
      <w:pPr>
        <w:suppressAutoHyphens/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507001">
        <w:rPr>
          <w:color w:val="000000"/>
          <w:sz w:val="24"/>
          <w:szCs w:val="24"/>
        </w:rPr>
        <w:t xml:space="preserve">1. </w:t>
      </w:r>
      <w:r w:rsidR="004907AB" w:rsidRPr="00507001">
        <w:rPr>
          <w:color w:val="000000"/>
          <w:sz w:val="24"/>
          <w:szCs w:val="24"/>
        </w:rPr>
        <w:t>Zamawiający może nałożyć na Wykonawcę kary umowne:</w:t>
      </w:r>
    </w:p>
    <w:p w:rsidR="004907AB" w:rsidRPr="00507001" w:rsidRDefault="004907AB" w:rsidP="005C6F1F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jc w:val="both"/>
        <w:rPr>
          <w:rFonts w:eastAsia="Times New Roman"/>
          <w:color w:val="000000"/>
        </w:rPr>
      </w:pPr>
      <w:r w:rsidRPr="00507001">
        <w:rPr>
          <w:rFonts w:eastAsia="Times New Roman"/>
          <w:color w:val="000000"/>
        </w:rPr>
        <w:t>w wysokości 10% wartości przedmiotu umowy brutto w przypadku odstąpienia od umowy z przyczyn, za które odpowiada Wykonawca,</w:t>
      </w:r>
    </w:p>
    <w:p w:rsidR="004907AB" w:rsidRPr="00507001" w:rsidRDefault="004907AB" w:rsidP="005C6F1F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jc w:val="both"/>
        <w:rPr>
          <w:rFonts w:eastAsia="Times New Roman"/>
          <w:color w:val="000000"/>
        </w:rPr>
      </w:pPr>
      <w:r w:rsidRPr="00507001">
        <w:rPr>
          <w:rFonts w:eastAsia="Times New Roman"/>
          <w:color w:val="000000"/>
        </w:rPr>
        <w:t xml:space="preserve">w wysokości 0,5% wartości przedmiotu umowy brutto za każdy dzień opóźnienia po przekroczeniu terminu wykonania przedmiotu zamówienia określonego w §1 ust. 1 pkt.1) i 2) oraz </w:t>
      </w:r>
      <w:r w:rsidRPr="00507001">
        <w:rPr>
          <w:rFonts w:eastAsia="NSimSun"/>
          <w:bCs/>
          <w:kern w:val="2"/>
          <w:lang w:eastAsia="zh-CN" w:bidi="hi-IN"/>
        </w:rPr>
        <w:t>§ 2</w:t>
      </w:r>
      <w:r w:rsidRPr="00507001">
        <w:rPr>
          <w:rFonts w:eastAsia="Times New Roman"/>
          <w:color w:val="000000"/>
        </w:rPr>
        <w:t>,</w:t>
      </w:r>
    </w:p>
    <w:p w:rsidR="004907AB" w:rsidRPr="00507001" w:rsidRDefault="004907AB" w:rsidP="005C6F1F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jc w:val="both"/>
        <w:rPr>
          <w:rFonts w:eastAsia="Times New Roman"/>
          <w:color w:val="000000"/>
        </w:rPr>
      </w:pPr>
      <w:r w:rsidRPr="00507001">
        <w:rPr>
          <w:rFonts w:eastAsia="Times New Roman"/>
          <w:color w:val="000000"/>
        </w:rPr>
        <w:t xml:space="preserve">w przypadku nienależytego wykonania umowy przez Wykonawcę Zamawiający naliczy karę umowną w wysokości 2 % wynagrodzenia wskazanego w § </w:t>
      </w:r>
      <w:r w:rsidR="006C60CC">
        <w:rPr>
          <w:rFonts w:eastAsia="Times New Roman"/>
          <w:color w:val="000000"/>
        </w:rPr>
        <w:t>4</w:t>
      </w:r>
      <w:r w:rsidRPr="00507001">
        <w:rPr>
          <w:rFonts w:eastAsia="Times New Roman"/>
          <w:color w:val="000000"/>
        </w:rPr>
        <w:t xml:space="preserve"> ust. 1 umowy za każdy przypadek.</w:t>
      </w:r>
    </w:p>
    <w:p w:rsidR="004907AB" w:rsidRPr="00507001" w:rsidRDefault="00507001" w:rsidP="00507001">
      <w:pPr>
        <w:suppressAutoHyphens/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507001">
        <w:rPr>
          <w:color w:val="000000"/>
          <w:sz w:val="24"/>
          <w:szCs w:val="24"/>
        </w:rPr>
        <w:t>2.</w:t>
      </w:r>
      <w:r w:rsidR="004907AB" w:rsidRPr="00507001">
        <w:rPr>
          <w:color w:val="000000"/>
          <w:sz w:val="24"/>
          <w:szCs w:val="24"/>
        </w:rPr>
        <w:t xml:space="preserve">Wykonawca wyraża zgodę na potrącanie naliczonych przez Zamawiającego kar z niezapłaconej faktury. </w:t>
      </w:r>
    </w:p>
    <w:p w:rsidR="004907AB" w:rsidRPr="00507001" w:rsidRDefault="00507001" w:rsidP="00507001">
      <w:pPr>
        <w:suppressAutoHyphens/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507001">
        <w:rPr>
          <w:color w:val="000000"/>
          <w:sz w:val="24"/>
          <w:szCs w:val="24"/>
        </w:rPr>
        <w:t>3.</w:t>
      </w:r>
      <w:r w:rsidR="004907AB" w:rsidRPr="00507001">
        <w:rPr>
          <w:color w:val="000000"/>
          <w:sz w:val="24"/>
          <w:szCs w:val="24"/>
        </w:rPr>
        <w:t>W przypadku, gdy szkoda przekracza wysokość kar umownych, Zamawiający może niezależnie od kar umownych dochodzić odszkodowania na zasadach ogólnych kodeksu cywilnego.</w:t>
      </w:r>
    </w:p>
    <w:p w:rsidR="004907AB" w:rsidRPr="00507001" w:rsidRDefault="00507001" w:rsidP="00507001">
      <w:pPr>
        <w:snapToGrid w:val="0"/>
        <w:spacing w:line="276" w:lineRule="auto"/>
        <w:jc w:val="both"/>
        <w:rPr>
          <w:sz w:val="24"/>
          <w:szCs w:val="24"/>
          <w:lang w:eastAsia="ar-SA"/>
        </w:rPr>
      </w:pPr>
      <w:r w:rsidRPr="00507001">
        <w:rPr>
          <w:sz w:val="24"/>
          <w:szCs w:val="24"/>
        </w:rPr>
        <w:t xml:space="preserve">4. </w:t>
      </w:r>
      <w:r w:rsidR="004907AB" w:rsidRPr="00507001">
        <w:rPr>
          <w:sz w:val="24"/>
          <w:szCs w:val="24"/>
        </w:rPr>
        <w:t>Zamawiający zapłaci Wykonawcy kary umowne:</w:t>
      </w:r>
    </w:p>
    <w:p w:rsidR="004907AB" w:rsidRPr="00507001" w:rsidRDefault="004907AB" w:rsidP="005C6F1F">
      <w:pPr>
        <w:numPr>
          <w:ilvl w:val="0"/>
          <w:numId w:val="5"/>
        </w:numPr>
        <w:overflowPunct/>
        <w:autoSpaceDE/>
        <w:autoSpaceDN/>
        <w:adjustRightInd/>
        <w:snapToGrid w:val="0"/>
        <w:spacing w:line="276" w:lineRule="auto"/>
        <w:jc w:val="both"/>
        <w:rPr>
          <w:sz w:val="24"/>
          <w:szCs w:val="24"/>
          <w:lang w:eastAsia="ar-SA"/>
        </w:rPr>
      </w:pPr>
      <w:r w:rsidRPr="00507001">
        <w:rPr>
          <w:sz w:val="24"/>
          <w:szCs w:val="24"/>
        </w:rPr>
        <w:t xml:space="preserve">z tytułu odstąpienia od umowy z przyczyn leżących po stronie Zamawiającego </w:t>
      </w:r>
      <w:r w:rsidRPr="00507001">
        <w:rPr>
          <w:sz w:val="24"/>
          <w:szCs w:val="24"/>
        </w:rPr>
        <w:br/>
        <w:t xml:space="preserve">w wysokości: </w:t>
      </w:r>
      <w:r w:rsidRPr="00507001">
        <w:rPr>
          <w:bCs/>
          <w:sz w:val="24"/>
          <w:szCs w:val="24"/>
        </w:rPr>
        <w:t>10 %</w:t>
      </w:r>
      <w:r w:rsidRPr="00507001">
        <w:rPr>
          <w:sz w:val="24"/>
          <w:szCs w:val="24"/>
        </w:rPr>
        <w:t xml:space="preserve"> wartości umowy,</w:t>
      </w:r>
    </w:p>
    <w:p w:rsidR="009403FF" w:rsidRPr="00507001" w:rsidRDefault="004907AB" w:rsidP="005C6F1F">
      <w:pPr>
        <w:numPr>
          <w:ilvl w:val="0"/>
          <w:numId w:val="5"/>
        </w:numPr>
        <w:overflowPunct/>
        <w:autoSpaceDE/>
        <w:autoSpaceDN/>
        <w:adjustRightInd/>
        <w:snapToGrid w:val="0"/>
        <w:spacing w:line="276" w:lineRule="auto"/>
        <w:jc w:val="both"/>
        <w:textAlignment w:val="baseline"/>
        <w:rPr>
          <w:sz w:val="24"/>
          <w:szCs w:val="24"/>
        </w:rPr>
      </w:pPr>
      <w:r w:rsidRPr="00507001">
        <w:rPr>
          <w:sz w:val="24"/>
          <w:szCs w:val="24"/>
        </w:rPr>
        <w:t>za zwłokę w wypłacie należnego wynagrodzenia w wysokości: 0,</w:t>
      </w:r>
      <w:r w:rsidRPr="00507001">
        <w:rPr>
          <w:bCs/>
          <w:sz w:val="24"/>
          <w:szCs w:val="24"/>
        </w:rPr>
        <w:t>1%</w:t>
      </w:r>
      <w:r w:rsidRPr="00507001">
        <w:rPr>
          <w:sz w:val="24"/>
          <w:szCs w:val="24"/>
        </w:rPr>
        <w:t xml:space="preserve"> wynagrodzenia umownego za każdy dzień zwłoki. </w:t>
      </w: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>§ 7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 xml:space="preserve">Odstąpienie od umowy </w:t>
      </w:r>
    </w:p>
    <w:p w:rsidR="009403FF" w:rsidRPr="005C6F1F" w:rsidRDefault="009403FF" w:rsidP="005C6F1F">
      <w:pPr>
        <w:pStyle w:val="Zwykytekst1"/>
        <w:tabs>
          <w:tab w:val="left" w:pos="720"/>
        </w:tabs>
        <w:spacing w:line="276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5C6F1F">
        <w:rPr>
          <w:rFonts w:ascii="Times New Roman" w:eastAsia="MS Mincho" w:hAnsi="Times New Roman"/>
          <w:color w:val="000000"/>
          <w:sz w:val="24"/>
          <w:szCs w:val="24"/>
        </w:rPr>
        <w:t xml:space="preserve">1. W razie wystąpienia istotnej zmiany okoliczności powodującej, że wykonanie umowy nie leży w interesie publicznym, czego nie można było przewidzieć w chwili zawarcia umowy, lub dalsze wykonywanie umowy może zagrozić istotnemu interesowi bezpieczeństwa państwa lub </w:t>
      </w:r>
      <w:r w:rsidRPr="005C6F1F">
        <w:rPr>
          <w:rFonts w:ascii="Times New Roman" w:eastAsia="MS Mincho" w:hAnsi="Times New Roman"/>
          <w:color w:val="000000"/>
          <w:sz w:val="24"/>
          <w:szCs w:val="24"/>
        </w:rPr>
        <w:lastRenderedPageBreak/>
        <w:t xml:space="preserve">bezpieczeństwu publicznemu, zamawiający może odstąpić od umowy w terminie </w:t>
      </w:r>
      <w:r w:rsidRPr="005C6F1F">
        <w:rPr>
          <w:rFonts w:ascii="Times New Roman" w:eastAsia="MS Mincho" w:hAnsi="Times New Roman"/>
          <w:b/>
          <w:bCs/>
          <w:color w:val="000000"/>
          <w:sz w:val="24"/>
          <w:szCs w:val="24"/>
        </w:rPr>
        <w:t>30 dni</w:t>
      </w:r>
      <w:r w:rsidRPr="005C6F1F">
        <w:rPr>
          <w:rFonts w:ascii="Times New Roman" w:eastAsia="MS Mincho" w:hAnsi="Times New Roman"/>
          <w:color w:val="000000"/>
          <w:sz w:val="24"/>
          <w:szCs w:val="24"/>
        </w:rPr>
        <w:t xml:space="preserve"> od dnia powzięcia wiadomości o tych okolicznościach. </w:t>
      </w:r>
    </w:p>
    <w:p w:rsidR="009403FF" w:rsidRPr="005C6F1F" w:rsidRDefault="009403FF" w:rsidP="005C6F1F">
      <w:pPr>
        <w:pStyle w:val="Zwykytekst1"/>
        <w:tabs>
          <w:tab w:val="left" w:pos="720"/>
        </w:tabs>
        <w:spacing w:line="276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5C6F1F">
        <w:rPr>
          <w:rFonts w:ascii="Times New Roman" w:eastAsia="MS Mincho" w:hAnsi="Times New Roman"/>
          <w:color w:val="000000"/>
          <w:sz w:val="24"/>
          <w:szCs w:val="24"/>
        </w:rPr>
        <w:t>2. W przypadku, o którym mowa w ust. 1, Wykonawca może żądać wyłącznie wynagrodzenia należnego z tytułu wykonania części umowy.</w:t>
      </w:r>
    </w:p>
    <w:p w:rsidR="005C6F1F" w:rsidRPr="005C6F1F" w:rsidRDefault="005C6F1F" w:rsidP="005C6F1F">
      <w:pPr>
        <w:tabs>
          <w:tab w:val="left" w:pos="2340"/>
        </w:tabs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  <w:r w:rsidRPr="005C6F1F">
        <w:rPr>
          <w:b/>
          <w:color w:val="000000"/>
          <w:sz w:val="24"/>
          <w:szCs w:val="24"/>
        </w:rPr>
        <w:t>§ 8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  <w:r w:rsidRPr="005C6F1F">
        <w:rPr>
          <w:b/>
          <w:color w:val="000000"/>
          <w:sz w:val="24"/>
          <w:szCs w:val="24"/>
        </w:rPr>
        <w:t>Zmiany umowy</w:t>
      </w:r>
    </w:p>
    <w:p w:rsidR="009403FF" w:rsidRPr="005C6F1F" w:rsidRDefault="009403FF" w:rsidP="005C6F1F">
      <w:pPr>
        <w:tabs>
          <w:tab w:val="left" w:pos="360"/>
          <w:tab w:val="left" w:pos="2340"/>
        </w:tabs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1. Wszelkie zmiany i uzupełnienia treści niniejszej umowy, wymagają aneksu podpisanego przez obie strony z zachowaniem formy pisemnej pod rygorem nieważności.</w:t>
      </w:r>
    </w:p>
    <w:p w:rsidR="009403FF" w:rsidRPr="005C6F1F" w:rsidRDefault="009403FF" w:rsidP="005C6F1F">
      <w:pPr>
        <w:spacing w:line="276" w:lineRule="auto"/>
        <w:jc w:val="both"/>
        <w:rPr>
          <w:color w:val="000000"/>
          <w:sz w:val="24"/>
          <w:szCs w:val="24"/>
          <w:lang w:eastAsia="ar-SA"/>
        </w:rPr>
      </w:pPr>
      <w:r w:rsidRPr="005C6F1F">
        <w:rPr>
          <w:sz w:val="24"/>
          <w:szCs w:val="24"/>
        </w:rPr>
        <w:t xml:space="preserve"> 2</w:t>
      </w:r>
      <w:r w:rsidRPr="005C6F1F">
        <w:rPr>
          <w:color w:val="000000"/>
          <w:sz w:val="24"/>
          <w:szCs w:val="24"/>
        </w:rPr>
        <w:t>. Zmiana osób reprezentujących którąkolwiek ze stron oraz zmiana nazwy którejkolwiek ze stron będąca wynikiem reorganizacji lub przekształcenia nie stanowi zmiany umowy.</w:t>
      </w:r>
    </w:p>
    <w:p w:rsidR="009403FF" w:rsidRPr="005C6F1F" w:rsidRDefault="009403FF" w:rsidP="005C6F1F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6F1F">
        <w:rPr>
          <w:rFonts w:ascii="Times New Roman" w:hAnsi="Times New Roman"/>
          <w:sz w:val="24"/>
          <w:szCs w:val="24"/>
        </w:rPr>
        <w:t>3. W trakcie trwania niniejszej umowy Wykonawca zobowiązuje się do pisemnego powiadamiania Zamawiającego o: zmianie siedziby lub nazwy firmy, zmianie osób reprezentujących, ogłoszeniu upadłości, ogłoszeniu likwidacji, zawieszeniu działalności, wszczęciu postępowania układowego, w którym uczestniczy Wykonawca.</w:t>
      </w: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>§ 9</w:t>
      </w:r>
    </w:p>
    <w:p w:rsidR="009403FF" w:rsidRPr="005C6F1F" w:rsidRDefault="009403FF" w:rsidP="005C6F1F">
      <w:pPr>
        <w:spacing w:line="276" w:lineRule="auto"/>
        <w:jc w:val="center"/>
        <w:rPr>
          <w:b/>
          <w:bCs/>
          <w:color w:val="00000A"/>
          <w:sz w:val="24"/>
          <w:szCs w:val="24"/>
        </w:rPr>
      </w:pPr>
      <w:r w:rsidRPr="005C6F1F">
        <w:rPr>
          <w:b/>
          <w:bCs/>
          <w:color w:val="00000A"/>
          <w:sz w:val="24"/>
          <w:szCs w:val="24"/>
        </w:rPr>
        <w:t>Ochrona danych osobowych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1. Strony zobowiązują się do zapewnienia ochrony danych osobowych w związku</w:t>
      </w:r>
      <w:r w:rsidRPr="005C6F1F">
        <w:rPr>
          <w:sz w:val="24"/>
          <w:szCs w:val="24"/>
        </w:rPr>
        <w:br/>
        <w:t>z wykonywaniem umowy, w tym do stosowania się do wymogów wynikających</w:t>
      </w:r>
      <w:r w:rsidRPr="005C6F1F">
        <w:rPr>
          <w:sz w:val="24"/>
          <w:szCs w:val="24"/>
        </w:rPr>
        <w:br/>
        <w:t xml:space="preserve">z rozporządzenia Parlamentu Europejskiego i Rady (UE) 2016/679 z dnia 27 kwietnia 2016 r. </w:t>
      </w:r>
      <w:r w:rsidRPr="005C6F1F">
        <w:rPr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oraz polskich przepisów obowiązujących w tym zakresie. 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 xml:space="preserve">2. Wykonawca i Zamawiający zobowiązują się nie ujawniać, nie przekazywać, </w:t>
      </w:r>
      <w:r w:rsidRPr="005C6F1F">
        <w:rPr>
          <w:sz w:val="24"/>
          <w:szCs w:val="24"/>
        </w:rPr>
        <w:br/>
        <w:t xml:space="preserve">nie przetwarzać, nie wykorzystywać dla celów własnych lub osób trzecich danych opisanych </w:t>
      </w:r>
      <w:r w:rsidRPr="005C6F1F">
        <w:rPr>
          <w:sz w:val="24"/>
          <w:szCs w:val="24"/>
        </w:rPr>
        <w:br/>
        <w:t xml:space="preserve">w ust. 1 jak również wszelkich innych informacji lub danych przekazanych w związku lub w celu realizacji niniejszej umowy, chyba że stan tajemnicy wobec tych informacji lub danych ustał i są one znane publicznie lub ich ujawnienia zażąda uprawniony podmiot w przewidzianej prawem formie i treści, jednakże wówczas tylko w niezbędnym zakresie. Obowiązek zachowania poufności nie ma ograniczeń czasowych i nie wygasa po rozwiązaniu umowy. </w:t>
      </w:r>
      <w:r w:rsidRPr="005C6F1F">
        <w:rPr>
          <w:sz w:val="24"/>
          <w:szCs w:val="24"/>
        </w:rPr>
        <w:br/>
        <w:t>Obowiązek ten obejmuje zarówno informacje wynikające z niniejszej umowy jak  również informacje uzyskane przez Wykonawcę lub pracowników Wykonawcy oraz osoby, którymi się posługuje w związku lub przy okazji wykonywania niniejszej umowy.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3. Wykonawca zapewnia, że przetwarzane dane osobowe będą wykorzystywane wyłącznie</w:t>
      </w:r>
      <w:r w:rsidRPr="005C6F1F">
        <w:rPr>
          <w:sz w:val="24"/>
          <w:szCs w:val="24"/>
        </w:rPr>
        <w:br/>
        <w:t xml:space="preserve"> w celu realizacji umowy.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lastRenderedPageBreak/>
        <w:t xml:space="preserve"> 4. W przypadku naruszenia postanowień ust. 1-3 Strona, która dokonała naruszenia zobowiązana jest do naprawienia szkody jaką druga strona poniosła z tytułu niewykonania lub nienależytego wykonania zobowiązania na zasadach ogólnych. 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jc w:val="both"/>
        <w:rPr>
          <w:sz w:val="24"/>
          <w:szCs w:val="24"/>
        </w:rPr>
      </w:pPr>
      <w:r w:rsidRPr="005C6F1F">
        <w:rPr>
          <w:sz w:val="24"/>
          <w:szCs w:val="24"/>
        </w:rPr>
        <w:t>5. Strony oświadczają, że dane osobowe wskazane w treści umowy zostały dostarczone przez Strony. W przypadku, gdy dotyczą one pracowników Stron, obowiązki informacyjne w zakresie ochrony danych osobowych obciążają Stronę, która dostarczyła dane osobowe. Dane te będą wykorzystywane wyłącznie w celu zawarcia oraz wykonywania niniejszej umowy oraz ewentualnego dochodzenia roszczeń wynikających z umowy lub w związku</w:t>
      </w:r>
      <w:r w:rsidRPr="005C6F1F">
        <w:rPr>
          <w:sz w:val="24"/>
          <w:szCs w:val="24"/>
        </w:rPr>
        <w:br/>
        <w:t>z obowiązkiem poddania się kontroli wynikającym z przepisów prawa lub innych umów.</w:t>
      </w:r>
    </w:p>
    <w:p w:rsidR="005C6F1F" w:rsidRPr="005C6F1F" w:rsidRDefault="005C6F1F" w:rsidP="005C6F1F">
      <w:pPr>
        <w:tabs>
          <w:tab w:val="left" w:pos="2340"/>
        </w:tabs>
        <w:suppressAutoHyphens/>
        <w:spacing w:line="276" w:lineRule="auto"/>
        <w:ind w:left="720"/>
        <w:jc w:val="center"/>
        <w:rPr>
          <w:b/>
          <w:sz w:val="24"/>
          <w:szCs w:val="24"/>
        </w:rPr>
      </w:pPr>
    </w:p>
    <w:p w:rsidR="009403FF" w:rsidRPr="005C6F1F" w:rsidRDefault="004907AB" w:rsidP="005C6F1F">
      <w:pPr>
        <w:tabs>
          <w:tab w:val="left" w:pos="2340"/>
        </w:tabs>
        <w:suppressAutoHyphens/>
        <w:spacing w:line="276" w:lineRule="auto"/>
        <w:ind w:left="720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>§ 10</w:t>
      </w:r>
    </w:p>
    <w:p w:rsidR="009403FF" w:rsidRPr="005C6F1F" w:rsidRDefault="009403FF" w:rsidP="005C6F1F">
      <w:pPr>
        <w:tabs>
          <w:tab w:val="left" w:pos="2340"/>
        </w:tabs>
        <w:suppressAutoHyphens/>
        <w:spacing w:line="276" w:lineRule="auto"/>
        <w:ind w:left="720"/>
        <w:jc w:val="center"/>
        <w:rPr>
          <w:b/>
          <w:sz w:val="24"/>
          <w:szCs w:val="24"/>
        </w:rPr>
      </w:pPr>
      <w:r w:rsidRPr="005C6F1F">
        <w:rPr>
          <w:b/>
          <w:sz w:val="24"/>
          <w:szCs w:val="24"/>
        </w:rPr>
        <w:t xml:space="preserve">Postanowienia końcowe </w:t>
      </w:r>
    </w:p>
    <w:p w:rsidR="009403FF" w:rsidRPr="005C6F1F" w:rsidRDefault="009403FF" w:rsidP="005C6F1F">
      <w:pPr>
        <w:pStyle w:val="Tekstpodstawowy"/>
        <w:widowControl/>
        <w:tabs>
          <w:tab w:val="left" w:pos="357"/>
          <w:tab w:val="left" w:pos="2340"/>
        </w:tabs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6F1F">
        <w:rPr>
          <w:rFonts w:ascii="Times New Roman" w:hAnsi="Times New Roman" w:cs="Times New Roman"/>
          <w:color w:val="000000"/>
          <w:sz w:val="24"/>
          <w:szCs w:val="24"/>
        </w:rPr>
        <w:t>1. W sprawach nieuregulowanych niniejszą umową mają zastosowanie przepisy Kodeksu cywilnego i inne właściwe dla przedmiotu umowy.</w:t>
      </w:r>
    </w:p>
    <w:p w:rsidR="009403FF" w:rsidRPr="005C6F1F" w:rsidRDefault="009403FF" w:rsidP="005C6F1F">
      <w:pPr>
        <w:pStyle w:val="Tekstpodstawowy"/>
        <w:widowControl/>
        <w:tabs>
          <w:tab w:val="left" w:pos="357"/>
          <w:tab w:val="left" w:pos="234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6F1F">
        <w:rPr>
          <w:rFonts w:ascii="Times New Roman" w:hAnsi="Times New Roman" w:cs="Times New Roman"/>
          <w:sz w:val="24"/>
          <w:szCs w:val="24"/>
        </w:rPr>
        <w:t>2. Ewentualne spory wynikłe na tle realizacji niniejszej umowy, które nie zostaną rozwiązane polubownie, Strony oddadzą pod rozstrzygnięcie sądu powszechnego właściwego dla siedziby Zamawiającego.</w:t>
      </w:r>
    </w:p>
    <w:p w:rsidR="009403FF" w:rsidRPr="005C6F1F" w:rsidRDefault="009403FF" w:rsidP="005C6F1F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6F1F">
        <w:rPr>
          <w:rFonts w:ascii="Times New Roman" w:hAnsi="Times New Roman" w:cs="Times New Roman"/>
          <w:sz w:val="24"/>
          <w:szCs w:val="24"/>
        </w:rPr>
        <w:t xml:space="preserve">3. Umowę sporządzono w 2  jednobrzmiących egzemplarzach, po jednym egzemplarzu dla każdej ze stron. </w:t>
      </w:r>
    </w:p>
    <w:p w:rsidR="005C6F1F" w:rsidRPr="005C6F1F" w:rsidRDefault="005C6F1F" w:rsidP="005C6F1F">
      <w:pPr>
        <w:spacing w:line="276" w:lineRule="auto"/>
        <w:jc w:val="center"/>
        <w:textAlignment w:val="baseline"/>
        <w:rPr>
          <w:rFonts w:eastAsia="NSimSun"/>
          <w:b/>
          <w:color w:val="000000"/>
          <w:kern w:val="2"/>
          <w:sz w:val="24"/>
          <w:szCs w:val="24"/>
          <w:lang w:eastAsia="zh-CN" w:bidi="hi-IN"/>
        </w:rPr>
      </w:pPr>
    </w:p>
    <w:p w:rsidR="00CB1589" w:rsidRPr="005C6F1F" w:rsidRDefault="00CB1589" w:rsidP="005C6F1F">
      <w:pPr>
        <w:spacing w:line="276" w:lineRule="auto"/>
        <w:textAlignment w:val="baseline"/>
        <w:rPr>
          <w:color w:val="C9211E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4602"/>
      </w:tblGrid>
      <w:tr w:rsidR="009403FF" w:rsidRPr="005C6F1F" w:rsidTr="00A430B6">
        <w:tc>
          <w:tcPr>
            <w:tcW w:w="4602" w:type="dxa"/>
          </w:tcPr>
          <w:p w:rsidR="009403FF" w:rsidRPr="005C6F1F" w:rsidRDefault="009403FF" w:rsidP="005C6F1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5C6F1F">
              <w:rPr>
                <w:b/>
                <w:sz w:val="24"/>
                <w:szCs w:val="24"/>
              </w:rPr>
              <w:t>WYKONAWCA:</w:t>
            </w:r>
          </w:p>
          <w:p w:rsidR="009403FF" w:rsidRPr="005C6F1F" w:rsidRDefault="009403FF" w:rsidP="005C6F1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9403FF" w:rsidRPr="005C6F1F" w:rsidRDefault="009403FF" w:rsidP="00507001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</w:tcPr>
          <w:p w:rsidR="009403FF" w:rsidRPr="005C6F1F" w:rsidRDefault="009403FF" w:rsidP="005C6F1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5C6F1F">
              <w:rPr>
                <w:b/>
                <w:sz w:val="24"/>
                <w:szCs w:val="24"/>
              </w:rPr>
              <w:t>ZAMAWIAJĄCY:</w:t>
            </w:r>
          </w:p>
          <w:p w:rsidR="009403FF" w:rsidRPr="005C6F1F" w:rsidRDefault="009403FF" w:rsidP="00507001">
            <w:pPr>
              <w:suppressAutoHyphens/>
              <w:spacing w:line="276" w:lineRule="auto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9403FF" w:rsidRPr="005C6F1F" w:rsidRDefault="009403FF" w:rsidP="005C6F1F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37F07" w:rsidRPr="005C6F1F" w:rsidRDefault="00137F07" w:rsidP="005C6F1F">
      <w:pPr>
        <w:spacing w:line="276" w:lineRule="auto"/>
        <w:rPr>
          <w:sz w:val="24"/>
          <w:szCs w:val="24"/>
        </w:rPr>
      </w:pPr>
    </w:p>
    <w:sectPr w:rsidR="00137F07" w:rsidRPr="005C6F1F" w:rsidSect="00B97998">
      <w:headerReference w:type="default" r:id="rId8"/>
      <w:footerReference w:type="default" r:id="rId9"/>
      <w:pgSz w:w="11906" w:h="16838"/>
      <w:pgMar w:top="993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B7D" w:rsidRDefault="00842B7D">
      <w:r>
        <w:separator/>
      </w:r>
    </w:p>
  </w:endnote>
  <w:endnote w:type="continuationSeparator" w:id="0">
    <w:p w:rsidR="00842B7D" w:rsidRDefault="0084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-Bold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6262750"/>
      <w:docPartObj>
        <w:docPartGallery w:val="Page Numbers (Bottom of Page)"/>
        <w:docPartUnique/>
      </w:docPartObj>
    </w:sdtPr>
    <w:sdtEndPr/>
    <w:sdtContent>
      <w:p w:rsidR="006D2B3A" w:rsidRDefault="00213551">
        <w:pPr>
          <w:pStyle w:val="Stopka"/>
          <w:jc w:val="right"/>
        </w:pPr>
        <w:r>
          <w:fldChar w:fldCharType="begin"/>
        </w:r>
        <w:r w:rsidR="0041342D">
          <w:instrText>PAGE   \* MERGEFORMAT</w:instrText>
        </w:r>
        <w:r>
          <w:fldChar w:fldCharType="separate"/>
        </w:r>
        <w:r w:rsidR="00305964">
          <w:rPr>
            <w:noProof/>
          </w:rPr>
          <w:t>5</w:t>
        </w:r>
        <w:r>
          <w:fldChar w:fldCharType="end"/>
        </w:r>
      </w:p>
    </w:sdtContent>
  </w:sdt>
  <w:p w:rsidR="00507001" w:rsidRPr="00507001" w:rsidRDefault="00507001" w:rsidP="00507001">
    <w:pPr>
      <w:widowControl/>
      <w:tabs>
        <w:tab w:val="center" w:pos="4536"/>
        <w:tab w:val="right" w:pos="9072"/>
      </w:tabs>
      <w:overflowPunct/>
      <w:autoSpaceDE/>
      <w:autoSpaceDN/>
      <w:adjustRightInd/>
      <w:rPr>
        <w:rFonts w:ascii="Calibri" w:eastAsia="Calibri" w:hAnsi="Calibri"/>
        <w:color w:val="000000" w:themeColor="text1"/>
        <w:sz w:val="22"/>
        <w:szCs w:val="22"/>
        <w:lang w:eastAsia="en-US"/>
      </w:rPr>
    </w:pPr>
    <w:bookmarkStart w:id="5" w:name="_Hlk112363066"/>
    <w:bookmarkStart w:id="6" w:name="_Hlk112363067"/>
    <w:bookmarkStart w:id="7" w:name="_Hlk112365033"/>
    <w:bookmarkStart w:id="8" w:name="_Hlk112365034"/>
    <w:r w:rsidRPr="00507001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704975" cy="904875"/>
          <wp:effectExtent l="0" t="0" r="9525" b="9525"/>
          <wp:docPr id="2" name="Obraz 2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  <w:r w:rsidRPr="00507001">
      <w:rPr>
        <w:rFonts w:ascii="Calibri" w:eastAsia="Calibri" w:hAnsi="Calibri"/>
        <w:color w:val="000000" w:themeColor="text1"/>
        <w:sz w:val="22"/>
        <w:szCs w:val="22"/>
        <w:lang w:eastAsia="en-US"/>
      </w:rPr>
      <w:t>Dostępny samorząd – Miasto i Gmina Sanniki</w:t>
    </w:r>
  </w:p>
  <w:p w:rsidR="006D2B3A" w:rsidRDefault="00842B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B7D" w:rsidRDefault="00842B7D">
      <w:r>
        <w:separator/>
      </w:r>
    </w:p>
  </w:footnote>
  <w:footnote w:type="continuationSeparator" w:id="0">
    <w:p w:rsidR="00842B7D" w:rsidRDefault="00842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EA" w:rsidRPr="00F443EA" w:rsidRDefault="00F443EA" w:rsidP="00F443EA">
    <w:pPr>
      <w:widowControl/>
      <w:overflowPunct/>
      <w:autoSpaceDE/>
      <w:autoSpaceDN/>
      <w:adjustRightInd/>
      <w:spacing w:after="120" w:line="264" w:lineRule="auto"/>
      <w:jc w:val="center"/>
      <w:rPr>
        <w:rFonts w:ascii="Calibri" w:eastAsia="MS Mincho" w:hAnsi="Calibri" w:cs="Arial"/>
        <w:lang w:eastAsia="en-US"/>
      </w:rPr>
    </w:pPr>
    <w:r w:rsidRPr="00F443EA">
      <w:rPr>
        <w:rFonts w:ascii="Calibri" w:eastAsia="MS Mincho" w:hAnsi="Calibri" w:cs="Arial"/>
        <w:noProof/>
      </w:rPr>
      <w:drawing>
        <wp:inline distT="0" distB="0" distL="0" distR="0">
          <wp:extent cx="5314950" cy="676275"/>
          <wp:effectExtent l="0" t="0" r="0" b="9525"/>
          <wp:docPr id="32" name="Obraz 32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43EA" w:rsidRPr="00F443EA" w:rsidRDefault="00F443EA" w:rsidP="00F443EA">
    <w:pPr>
      <w:widowControl/>
      <w:pBdr>
        <w:bottom w:val="single" w:sz="6" w:space="1" w:color="auto"/>
      </w:pBdr>
      <w:tabs>
        <w:tab w:val="center" w:pos="4536"/>
        <w:tab w:val="right" w:pos="9072"/>
      </w:tabs>
      <w:overflowPunct/>
      <w:autoSpaceDE/>
      <w:autoSpaceDN/>
      <w:adjustRightInd/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</w:rPr>
    </w:pPr>
    <w:r w:rsidRPr="00F443EA">
      <w:rPr>
        <w:rFonts w:ascii="Calibri" w:eastAsia="MS Mincho" w:hAnsi="Calibri" w:cs="Calibri"/>
        <w:bCs/>
        <w:iCs/>
        <w:sz w:val="28"/>
        <w:szCs w:val="28"/>
      </w:rPr>
      <w:t>Dostępny samorząd – granty</w:t>
    </w:r>
  </w:p>
  <w:p w:rsidR="00F443EA" w:rsidRDefault="00F443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21424"/>
    <w:multiLevelType w:val="hybridMultilevel"/>
    <w:tmpl w:val="4F502E16"/>
    <w:lvl w:ilvl="0" w:tplc="286642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D6DD5"/>
    <w:multiLevelType w:val="hybridMultilevel"/>
    <w:tmpl w:val="8E0CF10E"/>
    <w:lvl w:ilvl="0" w:tplc="CDF82DD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0E178E"/>
    <w:multiLevelType w:val="hybridMultilevel"/>
    <w:tmpl w:val="89C6E436"/>
    <w:lvl w:ilvl="0" w:tplc="9998E0B4">
      <w:start w:val="1"/>
      <w:numFmt w:val="lowerLetter"/>
      <w:lvlText w:val="%1)"/>
      <w:lvlJc w:val="left"/>
      <w:pPr>
        <w:ind w:left="720" w:hanging="360"/>
      </w:pPr>
      <w:rPr>
        <w:rFonts w:ascii="Times New Roman" w:eastAsia="Ubuntu-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50E1"/>
    <w:multiLevelType w:val="multilevel"/>
    <w:tmpl w:val="2E7829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755424A"/>
    <w:multiLevelType w:val="hybridMultilevel"/>
    <w:tmpl w:val="62DC038C"/>
    <w:lvl w:ilvl="0" w:tplc="29DC42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B506C8"/>
    <w:multiLevelType w:val="hybridMultilevel"/>
    <w:tmpl w:val="4196859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65DFC"/>
    <w:multiLevelType w:val="hybridMultilevel"/>
    <w:tmpl w:val="00F4EB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A02192"/>
    <w:multiLevelType w:val="multilevel"/>
    <w:tmpl w:val="1F684DC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8D50095"/>
    <w:multiLevelType w:val="hybridMultilevel"/>
    <w:tmpl w:val="AF1C436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C15A6C"/>
    <w:multiLevelType w:val="hybridMultilevel"/>
    <w:tmpl w:val="D5467C9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2402E"/>
    <w:multiLevelType w:val="multilevel"/>
    <w:tmpl w:val="E1841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BBF4358"/>
    <w:multiLevelType w:val="hybridMultilevel"/>
    <w:tmpl w:val="DC1CC6E0"/>
    <w:lvl w:ilvl="0" w:tplc="74C648D4">
      <w:start w:val="1"/>
      <w:numFmt w:val="lowerLetter"/>
      <w:lvlText w:val="%1)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3BE9094E"/>
    <w:multiLevelType w:val="multilevel"/>
    <w:tmpl w:val="722EB8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419A6D96"/>
    <w:multiLevelType w:val="multilevel"/>
    <w:tmpl w:val="E0A2556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36830F5"/>
    <w:multiLevelType w:val="multilevel"/>
    <w:tmpl w:val="CB62032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4A02620F"/>
    <w:multiLevelType w:val="multilevel"/>
    <w:tmpl w:val="5E9E6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711F47"/>
    <w:multiLevelType w:val="hybridMultilevel"/>
    <w:tmpl w:val="B3AE8E3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A2A3E"/>
    <w:multiLevelType w:val="hybridMultilevel"/>
    <w:tmpl w:val="7F4A9EC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D43790"/>
    <w:multiLevelType w:val="multilevel"/>
    <w:tmpl w:val="8C4A5A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B87715B"/>
    <w:multiLevelType w:val="multilevel"/>
    <w:tmpl w:val="DEF2AD5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-360"/>
        </w:tabs>
        <w:ind w:left="3240" w:hanging="360"/>
      </w:pPr>
    </w:lvl>
  </w:abstractNum>
  <w:abstractNum w:abstractNumId="20" w15:restartNumberingAfterBreak="0">
    <w:nsid w:val="6E644CEE"/>
    <w:multiLevelType w:val="multilevel"/>
    <w:tmpl w:val="04FA58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F100E3B"/>
    <w:multiLevelType w:val="hybridMultilevel"/>
    <w:tmpl w:val="41363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16AA3"/>
    <w:multiLevelType w:val="hybridMultilevel"/>
    <w:tmpl w:val="E0F0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558C9"/>
    <w:multiLevelType w:val="hybridMultilevel"/>
    <w:tmpl w:val="0E567DEC"/>
    <w:lvl w:ilvl="0" w:tplc="2C50677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553BF"/>
    <w:multiLevelType w:val="hybridMultilevel"/>
    <w:tmpl w:val="116E0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01693"/>
    <w:multiLevelType w:val="multilevel"/>
    <w:tmpl w:val="7A3E2BD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F011407"/>
    <w:multiLevelType w:val="multilevel"/>
    <w:tmpl w:val="15FCB05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6"/>
  </w:num>
  <w:num w:numId="9">
    <w:abstractNumId w:val="24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7"/>
  </w:num>
  <w:num w:numId="15">
    <w:abstractNumId w:val="12"/>
  </w:num>
  <w:num w:numId="16">
    <w:abstractNumId w:val="14"/>
  </w:num>
  <w:num w:numId="17">
    <w:abstractNumId w:val="20"/>
  </w:num>
  <w:num w:numId="18">
    <w:abstractNumId w:val="13"/>
  </w:num>
  <w:num w:numId="19">
    <w:abstractNumId w:val="25"/>
  </w:num>
  <w:num w:numId="20">
    <w:abstractNumId w:val="15"/>
  </w:num>
  <w:num w:numId="21">
    <w:abstractNumId w:val="3"/>
  </w:num>
  <w:num w:numId="22">
    <w:abstractNumId w:val="18"/>
  </w:num>
  <w:num w:numId="23">
    <w:abstractNumId w:val="26"/>
  </w:num>
  <w:num w:numId="24">
    <w:abstractNumId w:val="6"/>
  </w:num>
  <w:num w:numId="25">
    <w:abstractNumId w:val="23"/>
  </w:num>
  <w:num w:numId="26">
    <w:abstractNumId w:val="4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B47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064A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35C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AE2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74C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1D44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3551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0BB2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659C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5964"/>
    <w:rsid w:val="00307021"/>
    <w:rsid w:val="003073A3"/>
    <w:rsid w:val="003076BA"/>
    <w:rsid w:val="003120B8"/>
    <w:rsid w:val="00312754"/>
    <w:rsid w:val="00314EEF"/>
    <w:rsid w:val="00316D53"/>
    <w:rsid w:val="00320454"/>
    <w:rsid w:val="0032150B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C8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5C0E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342D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5C65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6633B"/>
    <w:rsid w:val="00470A55"/>
    <w:rsid w:val="0047151E"/>
    <w:rsid w:val="00471990"/>
    <w:rsid w:val="004720DD"/>
    <w:rsid w:val="004749E5"/>
    <w:rsid w:val="00476658"/>
    <w:rsid w:val="004779FA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07AB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6C62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0D7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001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5FD3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6F1F"/>
    <w:rsid w:val="005D283F"/>
    <w:rsid w:val="005D3B91"/>
    <w:rsid w:val="005D3CE0"/>
    <w:rsid w:val="005D5691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4F60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84728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C60CC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A5CEA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3EF9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2B7D"/>
    <w:rsid w:val="00846166"/>
    <w:rsid w:val="008520A3"/>
    <w:rsid w:val="00852DFC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50D7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3FF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5259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0DFA"/>
    <w:rsid w:val="009F2B62"/>
    <w:rsid w:val="009F2F98"/>
    <w:rsid w:val="009F31FE"/>
    <w:rsid w:val="009F61EC"/>
    <w:rsid w:val="009F6C93"/>
    <w:rsid w:val="00A01690"/>
    <w:rsid w:val="00A019C6"/>
    <w:rsid w:val="00A02D9C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32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47B73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012F"/>
    <w:rsid w:val="00A74AFE"/>
    <w:rsid w:val="00A76639"/>
    <w:rsid w:val="00A77371"/>
    <w:rsid w:val="00A83423"/>
    <w:rsid w:val="00A85DB7"/>
    <w:rsid w:val="00A943A0"/>
    <w:rsid w:val="00A9669F"/>
    <w:rsid w:val="00A971C3"/>
    <w:rsid w:val="00AA0BED"/>
    <w:rsid w:val="00AA1858"/>
    <w:rsid w:val="00AA199E"/>
    <w:rsid w:val="00AA1A5D"/>
    <w:rsid w:val="00AA1C56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557F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279CC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97998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36AB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70D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5E7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1589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2106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47A6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52A7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16AA"/>
    <w:rsid w:val="00EC202D"/>
    <w:rsid w:val="00EC7F11"/>
    <w:rsid w:val="00ED1766"/>
    <w:rsid w:val="00ED1D9F"/>
    <w:rsid w:val="00ED301C"/>
    <w:rsid w:val="00ED4A03"/>
    <w:rsid w:val="00ED57DF"/>
    <w:rsid w:val="00ED771B"/>
    <w:rsid w:val="00EE181C"/>
    <w:rsid w:val="00EE2232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2B6F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3EA"/>
    <w:rsid w:val="00F44413"/>
    <w:rsid w:val="00F4487F"/>
    <w:rsid w:val="00F45E60"/>
    <w:rsid w:val="00F45F3C"/>
    <w:rsid w:val="00F4744F"/>
    <w:rsid w:val="00F50CE4"/>
    <w:rsid w:val="00F54E16"/>
    <w:rsid w:val="00F61E89"/>
    <w:rsid w:val="00F61FB8"/>
    <w:rsid w:val="00F62304"/>
    <w:rsid w:val="00F65674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8D1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1CE7"/>
    <w:rsid w:val="00FC302D"/>
    <w:rsid w:val="00FC5D59"/>
    <w:rsid w:val="00FC5F80"/>
    <w:rsid w:val="00FC7EB7"/>
    <w:rsid w:val="00FD1719"/>
    <w:rsid w:val="00FD1A52"/>
    <w:rsid w:val="00FD1CE1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235004-BB15-41D9-AED3-5E5E1A8A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3F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15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5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403FF"/>
    <w:pPr>
      <w:keepNext/>
      <w:widowControl/>
      <w:overflowPunct/>
      <w:autoSpaceDE/>
      <w:autoSpaceDN/>
      <w:adjustRightInd/>
      <w:outlineLvl w:val="3"/>
    </w:pPr>
    <w:rPr>
      <w:rFonts w:ascii="Arial" w:hAnsi="Arial" w:cs="Arial"/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5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5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B15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9403FF"/>
    <w:rPr>
      <w:rFonts w:ascii="Arial" w:eastAsia="Times New Roman" w:hAnsi="Arial" w:cs="Arial"/>
      <w:b/>
      <w:bCs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9403FF"/>
    <w:pPr>
      <w:widowControl/>
      <w:overflowPunct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403FF"/>
    <w:pPr>
      <w:suppressAutoHyphens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03FF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403F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40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403FF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403F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403FF"/>
    <w:pPr>
      <w:widowControl/>
      <w:overflowPunct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Lista">
    <w:name w:val="List"/>
    <w:basedOn w:val="Tekstpodstawowy"/>
    <w:uiPriority w:val="99"/>
    <w:semiHidden/>
    <w:rsid w:val="009403FF"/>
    <w:pPr>
      <w:overflowPunct/>
      <w:autoSpaceDE/>
      <w:autoSpaceDN/>
      <w:adjustRightInd/>
      <w:spacing w:after="120" w:line="240" w:lineRule="auto"/>
      <w:jc w:val="left"/>
    </w:pPr>
    <w:rPr>
      <w:rFonts w:ascii="Times New Roman" w:hAnsi="Times New Roman" w:cs="Tahoma"/>
      <w:kern w:val="1"/>
      <w:sz w:val="24"/>
      <w:szCs w:val="24"/>
    </w:rPr>
  </w:style>
  <w:style w:type="paragraph" w:customStyle="1" w:styleId="Akapitzlist1">
    <w:name w:val="Akapit z listą1"/>
    <w:aliases w:val="Normalny 1"/>
    <w:basedOn w:val="Normalny"/>
    <w:next w:val="Tekstpodstawowy"/>
    <w:qFormat/>
    <w:rsid w:val="009403FF"/>
    <w:pPr>
      <w:widowControl/>
      <w:overflowPunct/>
      <w:autoSpaceDE/>
      <w:autoSpaceDN/>
      <w:adjustRightInd/>
      <w:jc w:val="both"/>
      <w:outlineLvl w:val="2"/>
    </w:pPr>
    <w:rPr>
      <w:rFonts w:ascii="Calibri" w:hAnsi="Calibri"/>
      <w:sz w:val="24"/>
      <w:szCs w:val="22"/>
    </w:rPr>
  </w:style>
  <w:style w:type="paragraph" w:customStyle="1" w:styleId="Tekstpodstawowywcity31">
    <w:name w:val="Tekst podstawowy wcięty 31"/>
    <w:basedOn w:val="Normalny"/>
    <w:rsid w:val="009403FF"/>
    <w:pPr>
      <w:suppressAutoHyphens/>
      <w:overflowPunct/>
      <w:autoSpaceDE/>
      <w:autoSpaceDN/>
      <w:adjustRightInd/>
      <w:ind w:left="284" w:hanging="284"/>
    </w:pPr>
    <w:rPr>
      <w:rFonts w:ascii="Arial" w:eastAsia="Lucida Sans Unicode" w:hAnsi="Arial"/>
      <w:color w:val="000000"/>
      <w:sz w:val="24"/>
      <w:szCs w:val="24"/>
      <w:lang w:eastAsia="ar-SA"/>
    </w:rPr>
  </w:style>
  <w:style w:type="paragraph" w:customStyle="1" w:styleId="FR1">
    <w:name w:val="FR1"/>
    <w:rsid w:val="009403FF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9403FF"/>
    <w:pPr>
      <w:widowControl/>
      <w:suppressAutoHyphens/>
      <w:overflowPunct/>
      <w:autoSpaceDE/>
      <w:autoSpaceDN/>
      <w:adjustRightInd/>
    </w:pPr>
    <w:rPr>
      <w:rFonts w:ascii="Courier New" w:hAnsi="Courier New"/>
      <w:lang w:eastAsia="ar-SA"/>
    </w:rPr>
  </w:style>
  <w:style w:type="paragraph" w:styleId="Stopka">
    <w:name w:val="footer"/>
    <w:basedOn w:val="Normalny"/>
    <w:link w:val="StopkaZnak"/>
    <w:uiPriority w:val="99"/>
    <w:rsid w:val="009403FF"/>
    <w:pPr>
      <w:widowControl/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403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"/>
    <w:link w:val="Akapitzlist"/>
    <w:qFormat/>
    <w:rsid w:val="009403F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43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3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B158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5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58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58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58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B158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customStyle="1" w:styleId="western">
    <w:name w:val="western"/>
    <w:basedOn w:val="Normalny"/>
    <w:qFormat/>
    <w:rsid w:val="00CB1589"/>
    <w:pPr>
      <w:widowControl/>
      <w:suppressAutoHyphens/>
      <w:overflowPunct/>
      <w:autoSpaceDE/>
      <w:autoSpaceDN/>
      <w:adjustRightInd/>
      <w:spacing w:beforeAutospacing="1" w:after="160" w:afterAutospacing="1"/>
      <w:jc w:val="both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F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F1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E5C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1553D-AF0B-485D-B6B4-82B1CA2C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1466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39</cp:revision>
  <cp:lastPrinted>2022-12-15T11:42:00Z</cp:lastPrinted>
  <dcterms:created xsi:type="dcterms:W3CDTF">2022-11-17T13:38:00Z</dcterms:created>
  <dcterms:modified xsi:type="dcterms:W3CDTF">2023-03-23T14:49:00Z</dcterms:modified>
</cp:coreProperties>
</file>