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479E5" w14:textId="77777777" w:rsidR="00EA55B3" w:rsidRDefault="00EA55B3">
      <w:pPr>
        <w:pStyle w:val="Tekstpodstawowy"/>
        <w:spacing w:before="8"/>
        <w:rPr>
          <w:b/>
          <w:sz w:val="30"/>
        </w:rPr>
      </w:pPr>
    </w:p>
    <w:p w14:paraId="2E85050F" w14:textId="4D40D36D" w:rsidR="00EA55B3" w:rsidRDefault="00E7702B" w:rsidP="00F06CD9">
      <w:pPr>
        <w:pStyle w:val="Tekstpodstawowy"/>
        <w:ind w:left="5313"/>
        <w:jc w:val="right"/>
      </w:pPr>
      <w:r>
        <w:t>Załącznik</w:t>
      </w:r>
      <w:r>
        <w:rPr>
          <w:spacing w:val="-1"/>
        </w:rPr>
        <w:t xml:space="preserve"> </w:t>
      </w:r>
      <w:r>
        <w:t>nr</w:t>
      </w:r>
      <w:r>
        <w:rPr>
          <w:spacing w:val="-1"/>
        </w:rPr>
        <w:t xml:space="preserve"> </w:t>
      </w:r>
      <w:r w:rsidR="00DD3315">
        <w:rPr>
          <w:spacing w:val="-1"/>
        </w:rPr>
        <w:t>5</w:t>
      </w:r>
    </w:p>
    <w:p w14:paraId="401FD323" w14:textId="187BECD2" w:rsidR="00EA55B3" w:rsidRDefault="00E7702B">
      <w:pPr>
        <w:pStyle w:val="Nagwek1"/>
        <w:spacing w:before="48"/>
        <w:ind w:left="3801"/>
      </w:pPr>
      <w:r>
        <w:rPr>
          <w:spacing w:val="-3"/>
        </w:rPr>
        <w:t>UMOWA</w:t>
      </w:r>
      <w:r w:rsidR="00F06CD9">
        <w:rPr>
          <w:spacing w:val="-3"/>
        </w:rPr>
        <w:t xml:space="preserve"> (projekt) </w:t>
      </w:r>
    </w:p>
    <w:p w14:paraId="1FF3B285" w14:textId="6538E105" w:rsidR="00EA55B3" w:rsidRDefault="00E7702B" w:rsidP="00F06CD9">
      <w:pPr>
        <w:pStyle w:val="Tekstpodstawowy"/>
        <w:spacing w:before="36" w:line="276" w:lineRule="auto"/>
        <w:ind w:left="196" w:right="114"/>
        <w:jc w:val="both"/>
      </w:pPr>
      <w:r>
        <w:t xml:space="preserve">zawarta w dniu ………………….r., w </w:t>
      </w:r>
      <w:r w:rsidR="008939C8">
        <w:t xml:space="preserve">Sannikach </w:t>
      </w:r>
      <w:r>
        <w:t xml:space="preserve"> pomiędzy </w:t>
      </w:r>
      <w:r w:rsidR="00763BCD">
        <w:t xml:space="preserve">Miastem i </w:t>
      </w:r>
      <w:r>
        <w:t>Gminą</w:t>
      </w:r>
      <w:r>
        <w:rPr>
          <w:spacing w:val="1"/>
        </w:rPr>
        <w:t xml:space="preserve"> </w:t>
      </w:r>
      <w:r w:rsidR="008939C8">
        <w:t xml:space="preserve">Sanniki, </w:t>
      </w:r>
      <w:r w:rsidR="00F06CD9">
        <w:br/>
      </w:r>
      <w:r w:rsidR="008939C8">
        <w:t>ul. Warszawska 169</w:t>
      </w:r>
      <w:r>
        <w:t>,</w:t>
      </w:r>
      <w:r w:rsidR="00E472DE">
        <w:t xml:space="preserve">  </w:t>
      </w:r>
      <w:r w:rsidR="008939C8">
        <w:t>09-540 Sanniki</w:t>
      </w:r>
      <w:r>
        <w:t>,</w:t>
      </w:r>
      <w:r>
        <w:rPr>
          <w:spacing w:val="1"/>
        </w:rPr>
        <w:t xml:space="preserve"> </w:t>
      </w:r>
      <w:r>
        <w:t xml:space="preserve">NIP: </w:t>
      </w:r>
      <w:r w:rsidR="008939C8">
        <w:t>971 065 94 63</w:t>
      </w:r>
      <w:r>
        <w:t xml:space="preserve">, REGON: </w:t>
      </w:r>
      <w:r w:rsidR="008939C8">
        <w:rPr>
          <w:color w:val="212529"/>
          <w:shd w:val="clear" w:color="auto" w:fill="FFFFFF"/>
        </w:rPr>
        <w:t>611015916</w:t>
      </w:r>
      <w:r>
        <w:t xml:space="preserve"> zwan</w:t>
      </w:r>
      <w:r w:rsidR="00F06CD9">
        <w:t>ym</w:t>
      </w:r>
      <w:r>
        <w:t xml:space="preserve"> dalej „Zamawiającym”,</w:t>
      </w:r>
      <w:r>
        <w:rPr>
          <w:spacing w:val="1"/>
        </w:rPr>
        <w:t xml:space="preserve"> </w:t>
      </w:r>
      <w:r w:rsidR="00E472DE">
        <w:rPr>
          <w:spacing w:val="1"/>
        </w:rPr>
        <w:t xml:space="preserve">  </w:t>
      </w:r>
      <w:r>
        <w:t>reprezentowan</w:t>
      </w:r>
      <w:r w:rsidR="00F06CD9">
        <w:t>ym</w:t>
      </w:r>
      <w:r>
        <w:rPr>
          <w:spacing w:val="-2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:</w:t>
      </w:r>
    </w:p>
    <w:p w14:paraId="10944865" w14:textId="55195183" w:rsidR="00B22502" w:rsidRDefault="00B22502" w:rsidP="000E3DAC">
      <w:pPr>
        <w:pStyle w:val="Tekstpodstawowy"/>
        <w:tabs>
          <w:tab w:val="left" w:pos="8018"/>
        </w:tabs>
        <w:spacing w:before="1" w:line="276" w:lineRule="auto"/>
        <w:ind w:left="196" w:right="114"/>
        <w:jc w:val="both"/>
      </w:pPr>
      <w:r>
        <w:t>Burmistrza Miasta i Gminy Sanniki – Gabriela Wieczorka</w:t>
      </w:r>
    </w:p>
    <w:p w14:paraId="1DB7D065" w14:textId="5B57DE2D" w:rsidR="00EA55B3" w:rsidRDefault="00B22502" w:rsidP="000E3DAC">
      <w:pPr>
        <w:pStyle w:val="Tekstpodstawowy"/>
        <w:tabs>
          <w:tab w:val="left" w:pos="8018"/>
        </w:tabs>
        <w:spacing w:before="1" w:line="276" w:lineRule="auto"/>
        <w:ind w:left="196" w:right="114"/>
        <w:jc w:val="both"/>
        <w:rPr>
          <w:spacing w:val="-1"/>
        </w:rPr>
      </w:pPr>
      <w:r>
        <w:t>P</w:t>
      </w:r>
      <w:r w:rsidR="00E7702B">
        <w:t>rzy</w:t>
      </w:r>
      <w:r>
        <w:t xml:space="preserve"> </w:t>
      </w:r>
      <w:r w:rsidR="00E7702B">
        <w:rPr>
          <w:spacing w:val="-1"/>
        </w:rPr>
        <w:t>kontrasygna</w:t>
      </w:r>
      <w:r w:rsidR="00E7702B">
        <w:t>cie</w:t>
      </w:r>
    </w:p>
    <w:p w14:paraId="52B49A9B" w14:textId="2BADEFBD" w:rsidR="00B22502" w:rsidRDefault="00B22502" w:rsidP="000E3DAC">
      <w:pPr>
        <w:pStyle w:val="Tekstpodstawowy"/>
        <w:tabs>
          <w:tab w:val="left" w:pos="8018"/>
        </w:tabs>
        <w:spacing w:before="1" w:line="276" w:lineRule="auto"/>
        <w:ind w:left="196" w:right="114"/>
        <w:jc w:val="both"/>
      </w:pPr>
      <w:r>
        <w:rPr>
          <w:spacing w:val="-1"/>
        </w:rPr>
        <w:t xml:space="preserve">Skarbnika Miasta i Gminy Sanniki – Marleny </w:t>
      </w:r>
      <w:proofErr w:type="spellStart"/>
      <w:r>
        <w:rPr>
          <w:spacing w:val="-1"/>
        </w:rPr>
        <w:t>Kunikowskiej</w:t>
      </w:r>
      <w:proofErr w:type="spellEnd"/>
    </w:p>
    <w:p w14:paraId="2FC26618" w14:textId="77777777" w:rsidR="00EA55B3" w:rsidRDefault="00E7702B">
      <w:pPr>
        <w:pStyle w:val="Tekstpodstawowy"/>
        <w:spacing w:before="41"/>
        <w:ind w:left="196"/>
      </w:pPr>
      <w:r>
        <w:t>a</w:t>
      </w:r>
    </w:p>
    <w:p w14:paraId="4FD3716C" w14:textId="77777777" w:rsidR="00EA55B3" w:rsidRDefault="00E7702B">
      <w:pPr>
        <w:pStyle w:val="Tekstpodstawowy"/>
        <w:spacing w:before="43"/>
        <w:ind w:left="196"/>
      </w:pPr>
      <w:r>
        <w:t>…………………………………………………………………………………………………</w:t>
      </w:r>
    </w:p>
    <w:p w14:paraId="7DB319BE" w14:textId="77777777" w:rsidR="00EA55B3" w:rsidRDefault="00E7702B">
      <w:pPr>
        <w:pStyle w:val="Tekstpodstawowy"/>
        <w:spacing w:before="41"/>
        <w:ind w:left="196"/>
      </w:pPr>
      <w:r>
        <w:t>………………….………………..……</w:t>
      </w:r>
    </w:p>
    <w:p w14:paraId="50FED3E4" w14:textId="77777777" w:rsidR="004D2B96" w:rsidRDefault="00E7702B">
      <w:pPr>
        <w:pStyle w:val="Tekstpodstawowy"/>
        <w:tabs>
          <w:tab w:val="left" w:pos="8885"/>
        </w:tabs>
        <w:spacing w:before="41" w:line="276" w:lineRule="auto"/>
        <w:ind w:left="196" w:right="111"/>
      </w:pPr>
      <w:r>
        <w:t>NIP………………………………….……………….,</w:t>
      </w:r>
    </w:p>
    <w:p w14:paraId="31642D83" w14:textId="77777777" w:rsidR="00EA55B3" w:rsidRDefault="00E7702B">
      <w:pPr>
        <w:pStyle w:val="Tekstpodstawowy"/>
        <w:spacing w:line="275" w:lineRule="exact"/>
        <w:ind w:left="196"/>
      </w:pPr>
      <w:r>
        <w:t>reprezentowanym</w:t>
      </w:r>
      <w:r>
        <w:rPr>
          <w:spacing w:val="-3"/>
        </w:rPr>
        <w:t xml:space="preserve"> </w:t>
      </w:r>
      <w:r>
        <w:t>przez:</w:t>
      </w:r>
    </w:p>
    <w:p w14:paraId="145A9C2F" w14:textId="4D884743" w:rsidR="00EA55B3" w:rsidRDefault="00E7702B" w:rsidP="00F06CD9">
      <w:pPr>
        <w:pStyle w:val="Tekstpodstawowy"/>
        <w:spacing w:before="43" w:line="276" w:lineRule="auto"/>
        <w:ind w:left="196" w:right="174"/>
      </w:pPr>
      <w:r>
        <w:t>……………………………………………………………………………..……………………</w:t>
      </w:r>
      <w:r>
        <w:rPr>
          <w:spacing w:val="-57"/>
        </w:rPr>
        <w:t xml:space="preserve"> </w:t>
      </w:r>
      <w:r>
        <w:t>zwanym</w:t>
      </w:r>
      <w:r>
        <w:rPr>
          <w:spacing w:val="-1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„Wykonawcą”</w:t>
      </w:r>
      <w:r w:rsidR="00F06CD9">
        <w:t xml:space="preserve">, </w:t>
      </w:r>
      <w:r>
        <w:t>o</w:t>
      </w:r>
      <w:r>
        <w:rPr>
          <w:spacing w:val="-4"/>
        </w:rPr>
        <w:t xml:space="preserve"> </w:t>
      </w:r>
      <w:r>
        <w:t>następującej</w:t>
      </w:r>
      <w:r>
        <w:rPr>
          <w:spacing w:val="-4"/>
        </w:rPr>
        <w:t xml:space="preserve"> </w:t>
      </w:r>
      <w:r>
        <w:t>treści:</w:t>
      </w:r>
    </w:p>
    <w:p w14:paraId="73267749" w14:textId="77777777" w:rsidR="00EA55B3" w:rsidRDefault="00E7702B">
      <w:pPr>
        <w:pStyle w:val="Nagwek1"/>
        <w:spacing w:before="46"/>
        <w:ind w:left="181" w:right="133"/>
        <w:jc w:val="center"/>
      </w:pPr>
      <w:r>
        <w:t>§ 1</w:t>
      </w:r>
    </w:p>
    <w:p w14:paraId="25BB1EE9" w14:textId="77777777" w:rsidR="00EA55B3" w:rsidRDefault="00EA55B3">
      <w:pPr>
        <w:pStyle w:val="Tekstpodstawowy"/>
        <w:spacing w:before="10"/>
        <w:rPr>
          <w:b/>
          <w:sz w:val="25"/>
        </w:rPr>
      </w:pPr>
    </w:p>
    <w:p w14:paraId="169D9FFF" w14:textId="339A8ACB" w:rsidR="00EA55B3" w:rsidRDefault="00E7702B">
      <w:pPr>
        <w:spacing w:line="242" w:lineRule="auto"/>
        <w:ind w:left="196" w:right="109"/>
        <w:jc w:val="both"/>
        <w:rPr>
          <w:b/>
        </w:rPr>
      </w:pPr>
      <w:r>
        <w:rPr>
          <w:sz w:val="24"/>
        </w:rPr>
        <w:t xml:space="preserve">Zamawiający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powierza,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Wykonawca  </w:t>
      </w:r>
      <w:r>
        <w:rPr>
          <w:spacing w:val="1"/>
          <w:sz w:val="24"/>
        </w:rPr>
        <w:t xml:space="preserve"> </w:t>
      </w:r>
      <w:r>
        <w:rPr>
          <w:sz w:val="24"/>
        </w:rPr>
        <w:t>przyjmuje    obowiązek    wykonania    zadania</w:t>
      </w:r>
      <w:r>
        <w:rPr>
          <w:spacing w:val="1"/>
          <w:sz w:val="24"/>
        </w:rPr>
        <w:t xml:space="preserve"> </w:t>
      </w:r>
      <w:r>
        <w:rPr>
          <w:sz w:val="24"/>
        </w:rPr>
        <w:t>pn.:</w:t>
      </w:r>
      <w:r>
        <w:rPr>
          <w:spacing w:val="1"/>
          <w:sz w:val="24"/>
        </w:rPr>
        <w:t xml:space="preserve"> </w:t>
      </w:r>
      <w:r>
        <w:rPr>
          <w:sz w:val="24"/>
        </w:rPr>
        <w:t>„</w:t>
      </w:r>
      <w:r>
        <w:rPr>
          <w:b/>
          <w:sz w:val="24"/>
          <w:u w:val="thick"/>
        </w:rPr>
        <w:t>Analiza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ubóstwa energetycznego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na</w:t>
      </w:r>
      <w:r>
        <w:rPr>
          <w:b/>
          <w:spacing w:val="60"/>
          <w:sz w:val="24"/>
          <w:u w:val="thick"/>
        </w:rPr>
        <w:t xml:space="preserve"> </w:t>
      </w:r>
      <w:r w:rsidR="00E66DEE">
        <w:rPr>
          <w:b/>
          <w:sz w:val="24"/>
          <w:u w:val="thick"/>
        </w:rPr>
        <w:t xml:space="preserve">terenie Miasta i Gminy </w:t>
      </w:r>
      <w:r w:rsidR="00F075BD">
        <w:rPr>
          <w:b/>
          <w:sz w:val="24"/>
          <w:u w:val="thick"/>
        </w:rPr>
        <w:t>Sanniki</w:t>
      </w:r>
      <w:r>
        <w:rPr>
          <w:sz w:val="24"/>
        </w:rPr>
        <w:t xml:space="preserve">” w </w:t>
      </w:r>
      <w:r>
        <w:rPr>
          <w:b/>
        </w:rPr>
        <w:t>ramach</w:t>
      </w:r>
      <w:r>
        <w:rPr>
          <w:b/>
          <w:spacing w:val="55"/>
        </w:rPr>
        <w:t xml:space="preserve"> </w:t>
      </w:r>
      <w:r>
        <w:rPr>
          <w:b/>
        </w:rPr>
        <w:t>projektu</w:t>
      </w:r>
      <w:r>
        <w:rPr>
          <w:b/>
          <w:spacing w:val="1"/>
        </w:rPr>
        <w:t xml:space="preserve"> </w:t>
      </w:r>
      <w:r>
        <w:rPr>
          <w:b/>
        </w:rPr>
        <w:t>pn.</w:t>
      </w:r>
      <w:r>
        <w:rPr>
          <w:b/>
          <w:spacing w:val="1"/>
        </w:rPr>
        <w:t xml:space="preserve"> </w:t>
      </w:r>
      <w:r>
        <w:rPr>
          <w:b/>
        </w:rPr>
        <w:t>„Mazowsze</w:t>
      </w:r>
      <w:r>
        <w:rPr>
          <w:b/>
          <w:spacing w:val="1"/>
        </w:rPr>
        <w:t xml:space="preserve"> </w:t>
      </w:r>
      <w:r>
        <w:rPr>
          <w:b/>
        </w:rPr>
        <w:t>bez smogu” współfinansowanego ze</w:t>
      </w:r>
      <w:r>
        <w:rPr>
          <w:b/>
          <w:spacing w:val="55"/>
        </w:rPr>
        <w:t xml:space="preserve"> </w:t>
      </w:r>
      <w:r>
        <w:rPr>
          <w:b/>
        </w:rPr>
        <w:t>środków</w:t>
      </w:r>
      <w:r>
        <w:rPr>
          <w:b/>
          <w:spacing w:val="55"/>
        </w:rPr>
        <w:t xml:space="preserve"> </w:t>
      </w:r>
      <w:r>
        <w:rPr>
          <w:b/>
        </w:rPr>
        <w:t>Unii</w:t>
      </w:r>
      <w:r>
        <w:rPr>
          <w:b/>
          <w:spacing w:val="55"/>
        </w:rPr>
        <w:t xml:space="preserve"> </w:t>
      </w:r>
      <w:r>
        <w:rPr>
          <w:b/>
        </w:rPr>
        <w:t>Europejskiej planowanego</w:t>
      </w:r>
      <w:r>
        <w:rPr>
          <w:b/>
          <w:spacing w:val="1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</w:rPr>
        <w:t>realizacji</w:t>
      </w:r>
      <w:r>
        <w:rPr>
          <w:b/>
          <w:spacing w:val="-2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ramach</w:t>
      </w:r>
      <w:r>
        <w:rPr>
          <w:b/>
          <w:spacing w:val="-5"/>
        </w:rPr>
        <w:t xml:space="preserve"> </w:t>
      </w:r>
      <w:r>
        <w:rPr>
          <w:b/>
        </w:rPr>
        <w:t>Programu</w:t>
      </w:r>
      <w:r>
        <w:rPr>
          <w:b/>
          <w:spacing w:val="-6"/>
        </w:rPr>
        <w:t xml:space="preserve"> </w:t>
      </w:r>
      <w:r>
        <w:rPr>
          <w:b/>
        </w:rPr>
        <w:t>Fundusze Europejskie dla</w:t>
      </w:r>
      <w:r>
        <w:rPr>
          <w:b/>
          <w:spacing w:val="-3"/>
        </w:rPr>
        <w:t xml:space="preserve"> </w:t>
      </w:r>
      <w:r>
        <w:rPr>
          <w:b/>
        </w:rPr>
        <w:t>Mazowsza na lata 2021</w:t>
      </w:r>
      <w:r>
        <w:rPr>
          <w:b/>
          <w:spacing w:val="3"/>
        </w:rPr>
        <w:t xml:space="preserve"> </w:t>
      </w:r>
      <w:r>
        <w:rPr>
          <w:b/>
        </w:rPr>
        <w:t>– 2027.</w:t>
      </w:r>
    </w:p>
    <w:p w14:paraId="380FBAD3" w14:textId="77777777" w:rsidR="00EA55B3" w:rsidRDefault="00EA55B3">
      <w:pPr>
        <w:pStyle w:val="Tekstpodstawowy"/>
        <w:spacing w:before="5"/>
        <w:rPr>
          <w:b/>
          <w:sz w:val="27"/>
        </w:rPr>
      </w:pPr>
    </w:p>
    <w:p w14:paraId="4E7F0B8A" w14:textId="77777777" w:rsidR="00EA55B3" w:rsidRDefault="00E7702B">
      <w:pPr>
        <w:pStyle w:val="Nagwek1"/>
        <w:spacing w:before="90"/>
        <w:ind w:left="4567"/>
      </w:pPr>
      <w:r>
        <w:t>§ 2</w:t>
      </w:r>
    </w:p>
    <w:p w14:paraId="7AEA93A2" w14:textId="77777777" w:rsidR="00EA55B3" w:rsidRDefault="00E7702B">
      <w:pPr>
        <w:pStyle w:val="Akapitzlist"/>
        <w:numPr>
          <w:ilvl w:val="0"/>
          <w:numId w:val="9"/>
        </w:numPr>
        <w:tabs>
          <w:tab w:val="left" w:pos="423"/>
        </w:tabs>
        <w:spacing w:before="132"/>
        <w:ind w:hanging="241"/>
        <w:rPr>
          <w:sz w:val="24"/>
        </w:rPr>
      </w:pPr>
      <w:r>
        <w:rPr>
          <w:sz w:val="24"/>
        </w:rPr>
        <w:t>Termin</w:t>
      </w:r>
      <w:r>
        <w:rPr>
          <w:spacing w:val="-3"/>
          <w:sz w:val="24"/>
        </w:rPr>
        <w:t xml:space="preserve"> </w:t>
      </w:r>
      <w:r>
        <w:rPr>
          <w:sz w:val="24"/>
        </w:rPr>
        <w:t>realizacji</w:t>
      </w:r>
      <w:r>
        <w:rPr>
          <w:spacing w:val="-2"/>
          <w:sz w:val="24"/>
        </w:rPr>
        <w:t xml:space="preserve"> </w:t>
      </w:r>
      <w:r>
        <w:rPr>
          <w:sz w:val="24"/>
        </w:rPr>
        <w:t>umowy:</w:t>
      </w:r>
    </w:p>
    <w:p w14:paraId="142E9A47" w14:textId="77777777" w:rsidR="00EA55B3" w:rsidRDefault="00E7702B">
      <w:pPr>
        <w:pStyle w:val="Akapitzlist"/>
        <w:numPr>
          <w:ilvl w:val="1"/>
          <w:numId w:val="9"/>
        </w:numPr>
        <w:tabs>
          <w:tab w:val="left" w:pos="862"/>
        </w:tabs>
        <w:spacing w:before="182"/>
        <w:ind w:hanging="241"/>
        <w:rPr>
          <w:sz w:val="24"/>
        </w:rPr>
      </w:pPr>
      <w:r>
        <w:rPr>
          <w:sz w:val="24"/>
        </w:rPr>
        <w:t>rozpoczęcie</w:t>
      </w:r>
      <w:r>
        <w:rPr>
          <w:spacing w:val="-2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dzień</w:t>
      </w:r>
      <w:r>
        <w:rPr>
          <w:spacing w:val="-1"/>
          <w:sz w:val="24"/>
        </w:rPr>
        <w:t xml:space="preserve"> </w:t>
      </w:r>
      <w:r>
        <w:rPr>
          <w:sz w:val="24"/>
        </w:rPr>
        <w:t>podpisania</w:t>
      </w:r>
      <w:r>
        <w:rPr>
          <w:spacing w:val="-2"/>
          <w:sz w:val="24"/>
        </w:rPr>
        <w:t xml:space="preserve"> </w:t>
      </w:r>
      <w:r>
        <w:rPr>
          <w:sz w:val="24"/>
        </w:rPr>
        <w:t>umowy,</w:t>
      </w:r>
    </w:p>
    <w:p w14:paraId="5AE142F9" w14:textId="71D9700F" w:rsidR="00EA55B3" w:rsidRPr="003A1A52" w:rsidRDefault="00E7702B">
      <w:pPr>
        <w:pStyle w:val="Akapitzlist"/>
        <w:numPr>
          <w:ilvl w:val="1"/>
          <w:numId w:val="9"/>
        </w:numPr>
        <w:tabs>
          <w:tab w:val="left" w:pos="862"/>
        </w:tabs>
        <w:spacing w:before="161"/>
        <w:ind w:hanging="241"/>
        <w:rPr>
          <w:sz w:val="24"/>
        </w:rPr>
      </w:pPr>
      <w:r w:rsidRPr="003A1A52">
        <w:rPr>
          <w:sz w:val="24"/>
        </w:rPr>
        <w:t>zakończenie</w:t>
      </w:r>
      <w:r w:rsidRPr="003A1A52">
        <w:rPr>
          <w:spacing w:val="-2"/>
          <w:sz w:val="24"/>
        </w:rPr>
        <w:t xml:space="preserve"> </w:t>
      </w:r>
      <w:r w:rsidRPr="003A1A52">
        <w:rPr>
          <w:sz w:val="24"/>
        </w:rPr>
        <w:t>realizacji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–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do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dnia</w:t>
      </w:r>
      <w:r w:rsidRPr="003A1A52">
        <w:rPr>
          <w:spacing w:val="-1"/>
          <w:sz w:val="24"/>
        </w:rPr>
        <w:t xml:space="preserve"> </w:t>
      </w:r>
      <w:r w:rsidR="003A1A52" w:rsidRPr="003A1A52">
        <w:rPr>
          <w:sz w:val="24"/>
        </w:rPr>
        <w:t>1</w:t>
      </w:r>
      <w:r w:rsidR="00565684">
        <w:rPr>
          <w:sz w:val="24"/>
        </w:rPr>
        <w:t>5</w:t>
      </w:r>
      <w:r w:rsidRPr="003A1A52">
        <w:rPr>
          <w:sz w:val="24"/>
        </w:rPr>
        <w:t>.</w:t>
      </w:r>
      <w:r w:rsidR="00C50987" w:rsidRPr="003A1A52">
        <w:rPr>
          <w:sz w:val="24"/>
        </w:rPr>
        <w:t>1</w:t>
      </w:r>
      <w:r w:rsidR="00DD3315">
        <w:rPr>
          <w:sz w:val="24"/>
        </w:rPr>
        <w:t>2</w:t>
      </w:r>
      <w:r w:rsidRPr="003A1A52">
        <w:rPr>
          <w:sz w:val="24"/>
        </w:rPr>
        <w:t>.2024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r.</w:t>
      </w:r>
    </w:p>
    <w:p w14:paraId="0ED3389B" w14:textId="77777777" w:rsidR="00EA55B3" w:rsidRDefault="00EA55B3">
      <w:pPr>
        <w:pStyle w:val="Tekstpodstawowy"/>
        <w:rPr>
          <w:sz w:val="20"/>
        </w:rPr>
      </w:pPr>
    </w:p>
    <w:p w14:paraId="582F463C" w14:textId="77777777" w:rsidR="00EA55B3" w:rsidRDefault="00EA55B3">
      <w:pPr>
        <w:pStyle w:val="Tekstpodstawowy"/>
        <w:spacing w:before="4"/>
      </w:pPr>
    </w:p>
    <w:p w14:paraId="28A640EB" w14:textId="77777777" w:rsidR="00EA55B3" w:rsidRDefault="00E7702B">
      <w:pPr>
        <w:pStyle w:val="Nagwek1"/>
        <w:spacing w:before="90"/>
        <w:ind w:left="181" w:right="133"/>
        <w:jc w:val="center"/>
      </w:pPr>
      <w:r>
        <w:t>§ 3</w:t>
      </w:r>
    </w:p>
    <w:p w14:paraId="0D15380A" w14:textId="77777777" w:rsidR="00EA55B3" w:rsidRDefault="00E7702B">
      <w:pPr>
        <w:pStyle w:val="Tekstpodstawowy"/>
        <w:spacing w:before="171"/>
        <w:ind w:left="182"/>
      </w:pPr>
      <w:r>
        <w:t>Do</w:t>
      </w:r>
      <w:r>
        <w:rPr>
          <w:spacing w:val="-3"/>
        </w:rPr>
        <w:t xml:space="preserve"> </w:t>
      </w:r>
      <w:r>
        <w:t>obowiązków</w:t>
      </w:r>
      <w:r>
        <w:rPr>
          <w:spacing w:val="-1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należy:</w:t>
      </w:r>
    </w:p>
    <w:p w14:paraId="021381BF" w14:textId="77777777" w:rsidR="00EA55B3" w:rsidRDefault="00EA55B3">
      <w:pPr>
        <w:pStyle w:val="Tekstpodstawowy"/>
        <w:spacing w:before="1"/>
        <w:rPr>
          <w:sz w:val="14"/>
        </w:rPr>
      </w:pPr>
    </w:p>
    <w:p w14:paraId="41653302" w14:textId="4D9260C9" w:rsidR="00EA55B3" w:rsidRPr="0091226D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before="90"/>
        <w:ind w:hanging="361"/>
        <w:jc w:val="both"/>
        <w:rPr>
          <w:color w:val="000000" w:themeColor="text1"/>
          <w:sz w:val="24"/>
        </w:rPr>
      </w:pPr>
      <w:r w:rsidRPr="0091226D">
        <w:rPr>
          <w:color w:val="000000" w:themeColor="text1"/>
          <w:sz w:val="24"/>
        </w:rPr>
        <w:t>Oszacowanie</w:t>
      </w:r>
      <w:r w:rsidRPr="0091226D">
        <w:rPr>
          <w:color w:val="000000" w:themeColor="text1"/>
          <w:spacing w:val="-3"/>
          <w:sz w:val="24"/>
        </w:rPr>
        <w:t xml:space="preserve"> </w:t>
      </w:r>
      <w:r w:rsidRPr="0091226D">
        <w:rPr>
          <w:color w:val="000000" w:themeColor="text1"/>
          <w:sz w:val="24"/>
        </w:rPr>
        <w:t>poziomu</w:t>
      </w:r>
      <w:r w:rsidRPr="0091226D">
        <w:rPr>
          <w:color w:val="000000" w:themeColor="text1"/>
          <w:spacing w:val="-2"/>
          <w:sz w:val="24"/>
        </w:rPr>
        <w:t xml:space="preserve"> </w:t>
      </w:r>
      <w:r w:rsidRPr="0091226D">
        <w:rPr>
          <w:color w:val="000000" w:themeColor="text1"/>
          <w:sz w:val="24"/>
        </w:rPr>
        <w:t>ubóstwa</w:t>
      </w:r>
      <w:r w:rsidRPr="0091226D">
        <w:rPr>
          <w:color w:val="000000" w:themeColor="text1"/>
          <w:spacing w:val="-4"/>
          <w:sz w:val="24"/>
        </w:rPr>
        <w:t xml:space="preserve"> </w:t>
      </w:r>
      <w:r w:rsidRPr="0091226D">
        <w:rPr>
          <w:color w:val="000000" w:themeColor="text1"/>
          <w:sz w:val="24"/>
        </w:rPr>
        <w:t>energetycznego</w:t>
      </w:r>
      <w:r w:rsidRPr="0091226D">
        <w:rPr>
          <w:color w:val="000000" w:themeColor="text1"/>
          <w:spacing w:val="-2"/>
          <w:sz w:val="24"/>
        </w:rPr>
        <w:t xml:space="preserve"> </w:t>
      </w:r>
      <w:r w:rsidRPr="0091226D">
        <w:rPr>
          <w:color w:val="000000" w:themeColor="text1"/>
          <w:sz w:val="24"/>
        </w:rPr>
        <w:t>na</w:t>
      </w:r>
      <w:r w:rsidRPr="0091226D">
        <w:rPr>
          <w:color w:val="000000" w:themeColor="text1"/>
          <w:spacing w:val="-3"/>
          <w:sz w:val="24"/>
        </w:rPr>
        <w:t xml:space="preserve"> </w:t>
      </w:r>
      <w:r w:rsidRPr="0091226D">
        <w:rPr>
          <w:color w:val="000000" w:themeColor="text1"/>
          <w:sz w:val="24"/>
        </w:rPr>
        <w:t>terenie</w:t>
      </w:r>
      <w:r w:rsidRPr="0091226D">
        <w:rPr>
          <w:color w:val="000000" w:themeColor="text1"/>
          <w:spacing w:val="-2"/>
          <w:sz w:val="24"/>
        </w:rPr>
        <w:t xml:space="preserve"> </w:t>
      </w:r>
      <w:r w:rsidR="00F06CD9" w:rsidRPr="0091226D">
        <w:rPr>
          <w:color w:val="000000" w:themeColor="text1"/>
          <w:spacing w:val="-2"/>
          <w:sz w:val="24"/>
        </w:rPr>
        <w:t>Miasta i Gminy Sanniki.</w:t>
      </w:r>
    </w:p>
    <w:p w14:paraId="6262BD87" w14:textId="7B4CC6F7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before="140" w:line="360" w:lineRule="auto"/>
        <w:ind w:right="122"/>
        <w:jc w:val="both"/>
        <w:rPr>
          <w:sz w:val="24"/>
        </w:rPr>
      </w:pPr>
      <w:r>
        <w:rPr>
          <w:sz w:val="24"/>
        </w:rPr>
        <w:t>Pozyskanie</w:t>
      </w:r>
      <w:r>
        <w:rPr>
          <w:spacing w:val="61"/>
          <w:sz w:val="24"/>
        </w:rPr>
        <w:t xml:space="preserve"> </w:t>
      </w:r>
      <w:r>
        <w:rPr>
          <w:sz w:val="24"/>
        </w:rPr>
        <w:t>wszelkich   danych   potrzebnych   do   identyfikacji   osób   narażonych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48"/>
          <w:sz w:val="24"/>
        </w:rPr>
        <w:t xml:space="preserve"> </w:t>
      </w:r>
      <w:r>
        <w:rPr>
          <w:sz w:val="24"/>
        </w:rPr>
        <w:t>zjawisko</w:t>
      </w:r>
      <w:r>
        <w:rPr>
          <w:spacing w:val="51"/>
          <w:sz w:val="24"/>
        </w:rPr>
        <w:t xml:space="preserve"> </w:t>
      </w:r>
      <w:r>
        <w:rPr>
          <w:sz w:val="24"/>
        </w:rPr>
        <w:t>ubóstwa</w:t>
      </w:r>
      <w:r>
        <w:rPr>
          <w:spacing w:val="48"/>
          <w:sz w:val="24"/>
        </w:rPr>
        <w:t xml:space="preserve"> </w:t>
      </w:r>
      <w:r>
        <w:rPr>
          <w:sz w:val="24"/>
        </w:rPr>
        <w:t>energetycznego</w:t>
      </w:r>
      <w:r>
        <w:rPr>
          <w:spacing w:val="50"/>
          <w:sz w:val="24"/>
        </w:rPr>
        <w:t xml:space="preserve"> </w:t>
      </w:r>
      <w:r>
        <w:rPr>
          <w:sz w:val="24"/>
        </w:rPr>
        <w:t>od</w:t>
      </w:r>
      <w:r>
        <w:rPr>
          <w:spacing w:val="50"/>
          <w:sz w:val="24"/>
        </w:rPr>
        <w:t xml:space="preserve"> </w:t>
      </w:r>
      <w:r>
        <w:rPr>
          <w:sz w:val="24"/>
        </w:rPr>
        <w:t>jednostek,</w:t>
      </w:r>
      <w:r>
        <w:rPr>
          <w:spacing w:val="48"/>
          <w:sz w:val="24"/>
        </w:rPr>
        <w:t xml:space="preserve"> </w:t>
      </w:r>
      <w:r>
        <w:rPr>
          <w:sz w:val="24"/>
        </w:rPr>
        <w:t>instytucji,</w:t>
      </w:r>
      <w:r>
        <w:rPr>
          <w:spacing w:val="50"/>
          <w:sz w:val="24"/>
        </w:rPr>
        <w:t xml:space="preserve"> </w:t>
      </w:r>
      <w:r>
        <w:rPr>
          <w:sz w:val="24"/>
        </w:rPr>
        <w:t>osób</w:t>
      </w:r>
      <w:r>
        <w:rPr>
          <w:spacing w:val="49"/>
          <w:sz w:val="24"/>
        </w:rPr>
        <w:t xml:space="preserve"> </w:t>
      </w:r>
      <w:r>
        <w:rPr>
          <w:sz w:val="24"/>
        </w:rPr>
        <w:t>mogących</w:t>
      </w:r>
      <w:r>
        <w:rPr>
          <w:spacing w:val="50"/>
          <w:sz w:val="24"/>
        </w:rPr>
        <w:t xml:space="preserve"> </w:t>
      </w:r>
      <w:r>
        <w:rPr>
          <w:sz w:val="24"/>
        </w:rPr>
        <w:t>być</w:t>
      </w:r>
      <w:r w:rsidR="00F075BD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posiadaniu istotnych danych.</w:t>
      </w:r>
    </w:p>
    <w:p w14:paraId="010DC0CF" w14:textId="4B85507A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Identyfikacja</w:t>
      </w:r>
      <w:r>
        <w:rPr>
          <w:spacing w:val="-2"/>
          <w:sz w:val="24"/>
        </w:rPr>
        <w:t xml:space="preserve"> </w:t>
      </w:r>
      <w:r>
        <w:rPr>
          <w:sz w:val="24"/>
        </w:rPr>
        <w:t>gospodarstw</w:t>
      </w:r>
      <w:r>
        <w:rPr>
          <w:spacing w:val="-3"/>
          <w:sz w:val="24"/>
        </w:rPr>
        <w:t xml:space="preserve"> </w:t>
      </w:r>
      <w:r>
        <w:rPr>
          <w:sz w:val="24"/>
        </w:rPr>
        <w:t>ubogich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energetycznie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terenie</w:t>
      </w:r>
      <w:r>
        <w:rPr>
          <w:spacing w:val="-2"/>
          <w:sz w:val="24"/>
        </w:rPr>
        <w:t xml:space="preserve"> </w:t>
      </w:r>
      <w:r w:rsidR="003B03D8">
        <w:rPr>
          <w:spacing w:val="-2"/>
          <w:sz w:val="24"/>
        </w:rPr>
        <w:t>Miasta i Gminy Sanniki</w:t>
      </w:r>
      <w:r>
        <w:rPr>
          <w:sz w:val="24"/>
        </w:rPr>
        <w:t>.</w:t>
      </w:r>
    </w:p>
    <w:p w14:paraId="07AA73BC" w14:textId="77777777" w:rsidR="00EA55B3" w:rsidRDefault="00EA55B3">
      <w:pPr>
        <w:spacing w:line="275" w:lineRule="exact"/>
        <w:jc w:val="both"/>
        <w:rPr>
          <w:sz w:val="24"/>
        </w:rPr>
        <w:sectPr w:rsidR="00EA55B3">
          <w:headerReference w:type="default" r:id="rId7"/>
          <w:footerReference w:type="default" r:id="rId8"/>
          <w:type w:val="continuous"/>
          <w:pgSz w:w="11910" w:h="16840"/>
          <w:pgMar w:top="1520" w:right="1300" w:bottom="1240" w:left="1220" w:header="708" w:footer="1049" w:gutter="0"/>
          <w:pgNumType w:start="1"/>
          <w:cols w:space="708"/>
        </w:sectPr>
      </w:pPr>
    </w:p>
    <w:p w14:paraId="47B1CCD0" w14:textId="1B697794" w:rsidR="009F4E42" w:rsidRPr="009F4E42" w:rsidRDefault="009F4E42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18"/>
        <w:jc w:val="both"/>
        <w:rPr>
          <w:sz w:val="24"/>
        </w:rPr>
      </w:pPr>
      <w:r w:rsidRPr="0091226D">
        <w:rPr>
          <w:color w:val="000000" w:themeColor="text1"/>
          <w:sz w:val="24"/>
          <w:szCs w:val="24"/>
        </w:rPr>
        <w:lastRenderedPageBreak/>
        <w:t xml:space="preserve">Przeprowadzenie szczegółowej ankietyzacji terenowej wszystkich mieszkańców </w:t>
      </w:r>
      <w:r w:rsidR="00F87ED5" w:rsidRPr="0091226D">
        <w:rPr>
          <w:color w:val="000000" w:themeColor="text1"/>
          <w:sz w:val="24"/>
          <w:szCs w:val="24"/>
        </w:rPr>
        <w:t xml:space="preserve">Miasta i </w:t>
      </w:r>
      <w:r w:rsidRPr="0091226D">
        <w:rPr>
          <w:color w:val="000000" w:themeColor="text1"/>
          <w:sz w:val="24"/>
          <w:szCs w:val="24"/>
        </w:rPr>
        <w:t xml:space="preserve">Gminy Sanniki </w:t>
      </w:r>
      <w:r>
        <w:rPr>
          <w:color w:val="000000" w:themeColor="text1"/>
          <w:sz w:val="24"/>
          <w:szCs w:val="24"/>
        </w:rPr>
        <w:t>(wizja lokalna, wywiad środowiskowy) w celu zebrania niezbędnych danych od osób zagrożonych ubóstwem energetycznym, w tym danych do CEEB</w:t>
      </w:r>
      <w:r>
        <w:rPr>
          <w:sz w:val="24"/>
          <w:szCs w:val="24"/>
        </w:rPr>
        <w:t xml:space="preserve">. </w:t>
      </w:r>
    </w:p>
    <w:p w14:paraId="31B0C46D" w14:textId="1A00E422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18"/>
        <w:jc w:val="both"/>
        <w:rPr>
          <w:sz w:val="24"/>
        </w:rPr>
      </w:pPr>
      <w:r>
        <w:rPr>
          <w:sz w:val="24"/>
        </w:rPr>
        <w:t>Przygotowanie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dystrybucję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postaci</w:t>
      </w:r>
      <w:r>
        <w:rPr>
          <w:spacing w:val="1"/>
          <w:sz w:val="24"/>
        </w:rPr>
        <w:t xml:space="preserve"> </w:t>
      </w:r>
      <w:r>
        <w:rPr>
          <w:sz w:val="24"/>
        </w:rPr>
        <w:t>plakatów,</w:t>
      </w:r>
      <w:r>
        <w:rPr>
          <w:spacing w:val="1"/>
          <w:sz w:val="24"/>
        </w:rPr>
        <w:t xml:space="preserve"> </w:t>
      </w:r>
      <w:r>
        <w:rPr>
          <w:sz w:val="24"/>
        </w:rPr>
        <w:t>ulotek</w:t>
      </w:r>
      <w:r>
        <w:rPr>
          <w:spacing w:val="1"/>
          <w:sz w:val="24"/>
        </w:rPr>
        <w:t xml:space="preserve"> </w:t>
      </w:r>
      <w:r>
        <w:rPr>
          <w:sz w:val="24"/>
        </w:rPr>
        <w:t>(kampania</w:t>
      </w:r>
      <w:r>
        <w:rPr>
          <w:spacing w:val="1"/>
          <w:sz w:val="24"/>
        </w:rPr>
        <w:t xml:space="preserve"> </w:t>
      </w:r>
      <w:r>
        <w:rPr>
          <w:sz w:val="24"/>
        </w:rPr>
        <w:t>informacyjna),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przygotowanie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stronę</w:t>
      </w:r>
      <w:r>
        <w:rPr>
          <w:spacing w:val="1"/>
          <w:sz w:val="24"/>
        </w:rPr>
        <w:t xml:space="preserve"> </w:t>
      </w:r>
      <w:r>
        <w:rPr>
          <w:sz w:val="24"/>
        </w:rPr>
        <w:t>www</w:t>
      </w:r>
      <w:r>
        <w:rPr>
          <w:spacing w:val="1"/>
          <w:sz w:val="24"/>
        </w:rPr>
        <w:t xml:space="preserve"> </w:t>
      </w:r>
      <w:r>
        <w:rPr>
          <w:sz w:val="24"/>
        </w:rPr>
        <w:t>urzędu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57"/>
          <w:sz w:val="24"/>
        </w:rPr>
        <w:t xml:space="preserve"> </w:t>
      </w:r>
      <w:r>
        <w:rPr>
          <w:sz w:val="24"/>
        </w:rPr>
        <w:t>portale</w:t>
      </w:r>
      <w:r>
        <w:rPr>
          <w:spacing w:val="-1"/>
          <w:sz w:val="24"/>
        </w:rPr>
        <w:t xml:space="preserve"> </w:t>
      </w:r>
      <w:r>
        <w:rPr>
          <w:sz w:val="24"/>
        </w:rPr>
        <w:t>społecznościowe.</w:t>
      </w:r>
    </w:p>
    <w:p w14:paraId="656C4DBE" w14:textId="77777777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24"/>
        <w:jc w:val="both"/>
        <w:rPr>
          <w:sz w:val="24"/>
        </w:rPr>
      </w:pPr>
      <w:r>
        <w:rPr>
          <w:sz w:val="24"/>
        </w:rPr>
        <w:t>Opracowanie</w:t>
      </w:r>
      <w:r>
        <w:rPr>
          <w:spacing w:val="1"/>
          <w:sz w:val="24"/>
        </w:rPr>
        <w:t xml:space="preserve"> </w:t>
      </w:r>
      <w:r>
        <w:rPr>
          <w:sz w:val="24"/>
        </w:rPr>
        <w:t>raportu</w:t>
      </w:r>
      <w:r>
        <w:rPr>
          <w:spacing w:val="1"/>
          <w:sz w:val="24"/>
        </w:rPr>
        <w:t xml:space="preserve"> </w:t>
      </w:r>
      <w:r>
        <w:rPr>
          <w:sz w:val="24"/>
        </w:rPr>
        <w:t>końcowego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Zadania</w:t>
      </w:r>
      <w:r>
        <w:rPr>
          <w:spacing w:val="1"/>
          <w:sz w:val="24"/>
        </w:rPr>
        <w:t xml:space="preserve"> </w:t>
      </w:r>
      <w:r>
        <w:rPr>
          <w:sz w:val="24"/>
        </w:rPr>
        <w:t>zawierającego</w:t>
      </w:r>
      <w:r>
        <w:rPr>
          <w:spacing w:val="1"/>
          <w:sz w:val="24"/>
        </w:rPr>
        <w:t xml:space="preserve"> </w:t>
      </w:r>
      <w:r>
        <w:rPr>
          <w:sz w:val="24"/>
        </w:rPr>
        <w:t>wyniki</w:t>
      </w:r>
      <w:r>
        <w:rPr>
          <w:spacing w:val="-57"/>
          <w:sz w:val="24"/>
        </w:rPr>
        <w:t xml:space="preserve"> </w:t>
      </w:r>
      <w:r>
        <w:rPr>
          <w:sz w:val="24"/>
        </w:rPr>
        <w:t>przeprowadzonej inwentaryzacji zgodnie z wytycznymi Urzędu Marszałkowskiego 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zakresie.</w:t>
      </w:r>
    </w:p>
    <w:p w14:paraId="06EF66CE" w14:textId="37E17198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22"/>
        <w:jc w:val="both"/>
        <w:rPr>
          <w:sz w:val="24"/>
        </w:rPr>
      </w:pPr>
      <w:r>
        <w:rPr>
          <w:sz w:val="24"/>
        </w:rPr>
        <w:t>Opracowanie bazy danych, zawierających szczegółowe informacje n</w:t>
      </w:r>
      <w:r w:rsidR="00054B83">
        <w:rPr>
          <w:sz w:val="24"/>
        </w:rPr>
        <w:t>a temat</w:t>
      </w:r>
      <w:r>
        <w:rPr>
          <w:sz w:val="24"/>
        </w:rPr>
        <w:t xml:space="preserve"> ankietowanych</w:t>
      </w:r>
      <w:r>
        <w:rPr>
          <w:spacing w:val="1"/>
          <w:sz w:val="24"/>
        </w:rPr>
        <w:t xml:space="preserve"> </w:t>
      </w:r>
      <w:r>
        <w:rPr>
          <w:sz w:val="24"/>
        </w:rPr>
        <w:t>gospodarstw</w:t>
      </w:r>
      <w:r w:rsidR="00054B83">
        <w:rPr>
          <w:sz w:val="24"/>
        </w:rPr>
        <w:t xml:space="preserve"> domowych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utworzenie</w:t>
      </w:r>
      <w:r>
        <w:rPr>
          <w:spacing w:val="1"/>
          <w:sz w:val="24"/>
        </w:rPr>
        <w:t xml:space="preserve"> </w:t>
      </w:r>
      <w:r>
        <w:rPr>
          <w:sz w:val="24"/>
        </w:rPr>
        <w:t>bazy</w:t>
      </w:r>
      <w:r>
        <w:rPr>
          <w:spacing w:val="1"/>
          <w:sz w:val="24"/>
        </w:rPr>
        <w:t xml:space="preserve"> </w:t>
      </w:r>
      <w:r>
        <w:rPr>
          <w:sz w:val="24"/>
        </w:rPr>
        <w:t>danych</w:t>
      </w:r>
      <w:r>
        <w:rPr>
          <w:spacing w:val="1"/>
          <w:sz w:val="24"/>
        </w:rPr>
        <w:t xml:space="preserve"> </w:t>
      </w:r>
      <w:r>
        <w:rPr>
          <w:sz w:val="24"/>
        </w:rPr>
        <w:t>gospodarstw</w:t>
      </w:r>
      <w:r>
        <w:rPr>
          <w:spacing w:val="1"/>
          <w:sz w:val="24"/>
        </w:rPr>
        <w:t xml:space="preserve"> </w:t>
      </w:r>
      <w:r>
        <w:rPr>
          <w:sz w:val="24"/>
        </w:rPr>
        <w:t>dotkniętych</w:t>
      </w:r>
      <w:r>
        <w:rPr>
          <w:spacing w:val="1"/>
          <w:sz w:val="24"/>
        </w:rPr>
        <w:t xml:space="preserve"> </w:t>
      </w:r>
      <w:r>
        <w:rPr>
          <w:sz w:val="24"/>
        </w:rPr>
        <w:t>ubóstwem</w:t>
      </w:r>
      <w:r>
        <w:rPr>
          <w:spacing w:val="1"/>
          <w:sz w:val="24"/>
        </w:rPr>
        <w:t xml:space="preserve"> </w:t>
      </w:r>
      <w:r>
        <w:rPr>
          <w:sz w:val="24"/>
        </w:rPr>
        <w:t>energet</w:t>
      </w:r>
      <w:r w:rsidR="00EB62FF">
        <w:rPr>
          <w:sz w:val="24"/>
        </w:rPr>
        <w:t xml:space="preserve">ycznym na terenie </w:t>
      </w:r>
      <w:r w:rsidR="00763BCD">
        <w:rPr>
          <w:sz w:val="24"/>
        </w:rPr>
        <w:t>Miasta i G</w:t>
      </w:r>
      <w:r w:rsidR="00EB62FF">
        <w:rPr>
          <w:sz w:val="24"/>
        </w:rPr>
        <w:t>miny Sanniki</w:t>
      </w:r>
      <w:r>
        <w:rPr>
          <w:sz w:val="24"/>
        </w:rPr>
        <w:t xml:space="preserve"> w oparciu o pozyskane i zweryfikowane</w:t>
      </w:r>
      <w:r>
        <w:rPr>
          <w:spacing w:val="1"/>
          <w:sz w:val="24"/>
        </w:rPr>
        <w:t xml:space="preserve"> </w:t>
      </w:r>
      <w:r>
        <w:rPr>
          <w:sz w:val="24"/>
        </w:rPr>
        <w:t>dane.</w:t>
      </w:r>
    </w:p>
    <w:p w14:paraId="29479081" w14:textId="77777777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hanging="361"/>
        <w:rPr>
          <w:sz w:val="24"/>
        </w:rPr>
      </w:pPr>
      <w:r>
        <w:rPr>
          <w:sz w:val="24"/>
        </w:rPr>
        <w:t>Opracowanie</w:t>
      </w:r>
      <w:r>
        <w:rPr>
          <w:spacing w:val="-3"/>
          <w:sz w:val="24"/>
        </w:rPr>
        <w:t xml:space="preserve"> </w:t>
      </w:r>
      <w:r>
        <w:rPr>
          <w:sz w:val="24"/>
        </w:rPr>
        <w:t>rekomendacji</w:t>
      </w:r>
      <w:r>
        <w:rPr>
          <w:spacing w:val="-2"/>
          <w:sz w:val="24"/>
        </w:rPr>
        <w:t xml:space="preserve"> </w:t>
      </w:r>
      <w:r>
        <w:rPr>
          <w:sz w:val="24"/>
        </w:rPr>
        <w:t>działań</w:t>
      </w:r>
      <w:r>
        <w:rPr>
          <w:spacing w:val="-3"/>
          <w:sz w:val="24"/>
        </w:rPr>
        <w:t xml:space="preserve"> </w:t>
      </w: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osób</w:t>
      </w:r>
      <w:r>
        <w:rPr>
          <w:spacing w:val="-3"/>
          <w:sz w:val="24"/>
        </w:rPr>
        <w:t xml:space="preserve"> </w:t>
      </w:r>
      <w:r>
        <w:rPr>
          <w:sz w:val="24"/>
        </w:rPr>
        <w:t>zagrożonych</w:t>
      </w:r>
      <w:r>
        <w:rPr>
          <w:spacing w:val="-2"/>
          <w:sz w:val="24"/>
        </w:rPr>
        <w:t xml:space="preserve"> </w:t>
      </w:r>
      <w:r>
        <w:rPr>
          <w:sz w:val="24"/>
        </w:rPr>
        <w:t>ubóstwem</w:t>
      </w:r>
      <w:r>
        <w:rPr>
          <w:spacing w:val="-2"/>
          <w:sz w:val="24"/>
        </w:rPr>
        <w:t xml:space="preserve"> </w:t>
      </w:r>
      <w:r>
        <w:rPr>
          <w:sz w:val="24"/>
        </w:rPr>
        <w:t>energetycznym.</w:t>
      </w:r>
    </w:p>
    <w:p w14:paraId="397F6A06" w14:textId="77777777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before="134" w:line="276" w:lineRule="auto"/>
        <w:ind w:hanging="361"/>
        <w:rPr>
          <w:sz w:val="24"/>
        </w:rPr>
      </w:pPr>
      <w:r>
        <w:rPr>
          <w:sz w:val="24"/>
        </w:rPr>
        <w:t>Oszacowanie</w:t>
      </w:r>
      <w:r>
        <w:rPr>
          <w:spacing w:val="-2"/>
          <w:sz w:val="24"/>
        </w:rPr>
        <w:t xml:space="preserve"> </w:t>
      </w:r>
      <w:r>
        <w:rPr>
          <w:sz w:val="24"/>
        </w:rPr>
        <w:t>kwoty</w:t>
      </w:r>
      <w:r>
        <w:rPr>
          <w:spacing w:val="-6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-1"/>
          <w:sz w:val="24"/>
        </w:rPr>
        <w:t xml:space="preserve"> </w:t>
      </w:r>
      <w:r>
        <w:rPr>
          <w:sz w:val="24"/>
        </w:rPr>
        <w:t>przedsięwzięć</w:t>
      </w:r>
      <w:r>
        <w:rPr>
          <w:spacing w:val="-3"/>
          <w:sz w:val="24"/>
        </w:rPr>
        <w:t xml:space="preserve"> </w:t>
      </w:r>
      <w:r>
        <w:rPr>
          <w:sz w:val="24"/>
        </w:rPr>
        <w:t>niskoemisyjnych.</w:t>
      </w:r>
    </w:p>
    <w:p w14:paraId="681334C1" w14:textId="77777777" w:rsidR="00EA55B3" w:rsidRDefault="00E7702B" w:rsidP="003B03D8">
      <w:pPr>
        <w:pStyle w:val="Akapitzlist"/>
        <w:numPr>
          <w:ilvl w:val="0"/>
          <w:numId w:val="8"/>
        </w:numPr>
        <w:tabs>
          <w:tab w:val="left" w:pos="917"/>
        </w:tabs>
        <w:spacing w:before="137" w:line="276" w:lineRule="auto"/>
        <w:ind w:right="121"/>
        <w:jc w:val="both"/>
        <w:rPr>
          <w:sz w:val="24"/>
        </w:rPr>
      </w:pPr>
      <w:r>
        <w:rPr>
          <w:sz w:val="24"/>
        </w:rPr>
        <w:t>Opracowanie</w:t>
      </w:r>
      <w:r>
        <w:rPr>
          <w:spacing w:val="15"/>
          <w:sz w:val="24"/>
        </w:rPr>
        <w:t xml:space="preserve"> </w:t>
      </w:r>
      <w:r>
        <w:rPr>
          <w:sz w:val="24"/>
        </w:rPr>
        <w:t>raportu</w:t>
      </w:r>
      <w:r>
        <w:rPr>
          <w:spacing w:val="15"/>
          <w:sz w:val="24"/>
        </w:rPr>
        <w:t xml:space="preserve"> </w:t>
      </w:r>
      <w:r>
        <w:rPr>
          <w:sz w:val="24"/>
        </w:rPr>
        <w:t>na</w:t>
      </w:r>
      <w:r>
        <w:rPr>
          <w:spacing w:val="14"/>
          <w:sz w:val="24"/>
        </w:rPr>
        <w:t xml:space="preserve"> </w:t>
      </w:r>
      <w:r>
        <w:rPr>
          <w:sz w:val="24"/>
        </w:rPr>
        <w:t>potrzeby</w:t>
      </w:r>
      <w:r>
        <w:rPr>
          <w:spacing w:val="8"/>
          <w:sz w:val="24"/>
        </w:rPr>
        <w:t xml:space="preserve"> </w:t>
      </w:r>
      <w:r>
        <w:rPr>
          <w:sz w:val="24"/>
        </w:rPr>
        <w:t>Programu</w:t>
      </w:r>
      <w:r>
        <w:rPr>
          <w:spacing w:val="18"/>
          <w:sz w:val="24"/>
        </w:rPr>
        <w:t xml:space="preserve"> </w:t>
      </w:r>
      <w:r>
        <w:rPr>
          <w:sz w:val="24"/>
        </w:rPr>
        <w:t>Ochrony</w:t>
      </w:r>
      <w:r>
        <w:rPr>
          <w:spacing w:val="10"/>
          <w:sz w:val="24"/>
        </w:rPr>
        <w:t xml:space="preserve"> </w:t>
      </w:r>
      <w:r>
        <w:rPr>
          <w:sz w:val="24"/>
        </w:rPr>
        <w:t>Powietrza</w:t>
      </w:r>
      <w:r>
        <w:rPr>
          <w:spacing w:val="17"/>
          <w:sz w:val="24"/>
        </w:rPr>
        <w:t xml:space="preserve"> </w:t>
      </w:r>
      <w:r>
        <w:rPr>
          <w:sz w:val="24"/>
        </w:rPr>
        <w:t>dla</w:t>
      </w:r>
      <w:r>
        <w:rPr>
          <w:spacing w:val="15"/>
          <w:sz w:val="24"/>
        </w:rPr>
        <w:t xml:space="preserve"> </w:t>
      </w:r>
      <w:r>
        <w:rPr>
          <w:sz w:val="24"/>
        </w:rPr>
        <w:t>Urzędu</w:t>
      </w:r>
      <w:r>
        <w:rPr>
          <w:spacing w:val="-57"/>
          <w:sz w:val="24"/>
        </w:rPr>
        <w:t xml:space="preserve"> </w:t>
      </w:r>
      <w:r>
        <w:rPr>
          <w:sz w:val="24"/>
        </w:rPr>
        <w:t>Marszałkowskiego</w:t>
      </w:r>
      <w:r>
        <w:rPr>
          <w:spacing w:val="-1"/>
          <w:sz w:val="24"/>
        </w:rPr>
        <w:t xml:space="preserve"> </w:t>
      </w:r>
      <w:r>
        <w:rPr>
          <w:sz w:val="24"/>
        </w:rPr>
        <w:t>Województwa</w:t>
      </w:r>
      <w:r>
        <w:rPr>
          <w:spacing w:val="-1"/>
          <w:sz w:val="24"/>
        </w:rPr>
        <w:t xml:space="preserve"> </w:t>
      </w:r>
      <w:r>
        <w:rPr>
          <w:sz w:val="24"/>
        </w:rPr>
        <w:t>Mazowieckiego.</w:t>
      </w:r>
    </w:p>
    <w:p w14:paraId="43DBC261" w14:textId="77777777" w:rsidR="00EA55B3" w:rsidRDefault="00E7702B" w:rsidP="008F0033">
      <w:pPr>
        <w:pStyle w:val="Akapitzlist"/>
        <w:numPr>
          <w:ilvl w:val="0"/>
          <w:numId w:val="8"/>
        </w:numPr>
        <w:tabs>
          <w:tab w:val="left" w:pos="917"/>
        </w:tabs>
        <w:spacing w:line="276" w:lineRule="auto"/>
        <w:ind w:right="119"/>
        <w:rPr>
          <w:sz w:val="24"/>
        </w:rPr>
      </w:pPr>
      <w:r>
        <w:rPr>
          <w:sz w:val="24"/>
        </w:rPr>
        <w:t>Stałe</w:t>
      </w:r>
      <w:r>
        <w:rPr>
          <w:spacing w:val="13"/>
          <w:sz w:val="24"/>
        </w:rPr>
        <w:t xml:space="preserve"> </w:t>
      </w:r>
      <w:r>
        <w:rPr>
          <w:sz w:val="24"/>
        </w:rPr>
        <w:t>wsparcie</w:t>
      </w:r>
      <w:r>
        <w:rPr>
          <w:spacing w:val="17"/>
          <w:sz w:val="24"/>
        </w:rPr>
        <w:t xml:space="preserve"> </w:t>
      </w:r>
      <w:r>
        <w:rPr>
          <w:sz w:val="24"/>
        </w:rPr>
        <w:t>merytoryczne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5"/>
          <w:sz w:val="24"/>
        </w:rPr>
        <w:t xml:space="preserve"> </w:t>
      </w:r>
      <w:r>
        <w:rPr>
          <w:sz w:val="24"/>
        </w:rPr>
        <w:t>trakcie</w:t>
      </w:r>
      <w:r>
        <w:rPr>
          <w:spacing w:val="14"/>
          <w:sz w:val="24"/>
        </w:rPr>
        <w:t xml:space="preserve"> </w:t>
      </w:r>
      <w:r>
        <w:rPr>
          <w:sz w:val="24"/>
        </w:rPr>
        <w:t>trwania</w:t>
      </w:r>
      <w:r>
        <w:rPr>
          <w:spacing w:val="14"/>
          <w:sz w:val="24"/>
        </w:rPr>
        <w:t xml:space="preserve"> </w:t>
      </w:r>
      <w:r>
        <w:rPr>
          <w:sz w:val="24"/>
        </w:rPr>
        <w:t>całego</w:t>
      </w:r>
      <w:r>
        <w:rPr>
          <w:spacing w:val="15"/>
          <w:sz w:val="24"/>
        </w:rPr>
        <w:t xml:space="preserve"> </w:t>
      </w:r>
      <w:r>
        <w:rPr>
          <w:sz w:val="24"/>
        </w:rPr>
        <w:t>projektu</w:t>
      </w:r>
      <w:r>
        <w:rPr>
          <w:spacing w:val="16"/>
          <w:sz w:val="24"/>
        </w:rPr>
        <w:t xml:space="preserve"> </w:t>
      </w:r>
      <w:r>
        <w:rPr>
          <w:sz w:val="24"/>
        </w:rPr>
        <w:t>(przygotowanie</w:t>
      </w:r>
      <w:r>
        <w:rPr>
          <w:spacing w:val="15"/>
          <w:sz w:val="24"/>
        </w:rPr>
        <w:t xml:space="preserve"> </w:t>
      </w:r>
      <w:r>
        <w:rPr>
          <w:sz w:val="24"/>
        </w:rPr>
        <w:t>pism,</w:t>
      </w:r>
      <w:r>
        <w:rPr>
          <w:spacing w:val="-57"/>
          <w:sz w:val="24"/>
        </w:rPr>
        <w:t xml:space="preserve"> </w:t>
      </w:r>
      <w:r>
        <w:rPr>
          <w:sz w:val="24"/>
        </w:rPr>
        <w:t>wniosków,</w:t>
      </w:r>
      <w:r>
        <w:rPr>
          <w:spacing w:val="-2"/>
          <w:sz w:val="24"/>
        </w:rPr>
        <w:t xml:space="preserve"> </w:t>
      </w:r>
      <w:r>
        <w:rPr>
          <w:sz w:val="24"/>
        </w:rPr>
        <w:t>odpowiedzi, wyjaśnień).</w:t>
      </w:r>
    </w:p>
    <w:p w14:paraId="60BCDD27" w14:textId="77777777" w:rsidR="00EA55B3" w:rsidRDefault="00E7702B" w:rsidP="008F0033">
      <w:pPr>
        <w:pStyle w:val="Nagwek1"/>
        <w:spacing w:before="10" w:line="360" w:lineRule="auto"/>
        <w:ind w:left="181" w:right="104"/>
        <w:jc w:val="center"/>
      </w:pPr>
      <w:r>
        <w:t>§ 4</w:t>
      </w:r>
    </w:p>
    <w:p w14:paraId="487CF9CF" w14:textId="77777777" w:rsidR="00EA55B3" w:rsidRDefault="00E7702B" w:rsidP="008F0033">
      <w:pPr>
        <w:pStyle w:val="Tekstpodstawowy"/>
        <w:spacing w:before="127" w:line="360" w:lineRule="auto"/>
        <w:ind w:left="181" w:right="5264"/>
        <w:jc w:val="both"/>
      </w:pPr>
      <w:r>
        <w:t>Do</w:t>
      </w:r>
      <w:r>
        <w:rPr>
          <w:spacing w:val="-4"/>
        </w:rPr>
        <w:t xml:space="preserve"> </w:t>
      </w:r>
      <w:r>
        <w:t>obowiązków</w:t>
      </w:r>
      <w:r>
        <w:rPr>
          <w:spacing w:val="-2"/>
        </w:rPr>
        <w:t xml:space="preserve"> </w:t>
      </w:r>
      <w:r>
        <w:t>Zamawiającego</w:t>
      </w:r>
      <w:r>
        <w:rPr>
          <w:spacing w:val="-2"/>
        </w:rPr>
        <w:t xml:space="preserve"> </w:t>
      </w:r>
      <w:r>
        <w:t>należy:</w:t>
      </w:r>
    </w:p>
    <w:p w14:paraId="7D884F77" w14:textId="7BDD79AA" w:rsidR="00EA55B3" w:rsidRPr="003A1A52" w:rsidRDefault="00E7702B" w:rsidP="008F0033">
      <w:pPr>
        <w:pStyle w:val="Akapitzlist"/>
        <w:numPr>
          <w:ilvl w:val="0"/>
          <w:numId w:val="7"/>
        </w:numPr>
        <w:tabs>
          <w:tab w:val="left" w:pos="905"/>
        </w:tabs>
        <w:spacing w:before="182" w:line="360" w:lineRule="auto"/>
        <w:ind w:right="112" w:firstLine="0"/>
        <w:jc w:val="both"/>
        <w:rPr>
          <w:b/>
          <w:sz w:val="24"/>
        </w:rPr>
      </w:pPr>
      <w:r w:rsidRPr="003A1A52">
        <w:rPr>
          <w:sz w:val="24"/>
        </w:rPr>
        <w:t>Opracowania, o których mowa w § 3, stanowiące przedmiot niniejszej umowy zostaną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dostarczone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Zamawiającemu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2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egzemplarzach,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formie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drukowanej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wersji</w:t>
      </w:r>
      <w:r w:rsidRPr="003A1A52">
        <w:rPr>
          <w:spacing w:val="1"/>
          <w:sz w:val="24"/>
        </w:rPr>
        <w:t xml:space="preserve"> </w:t>
      </w:r>
      <w:r w:rsidRPr="003A1A52">
        <w:rPr>
          <w:sz w:val="24"/>
        </w:rPr>
        <w:t>elektronicznej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na pendrive</w:t>
      </w:r>
      <w:r w:rsidRPr="003A1A52">
        <w:rPr>
          <w:spacing w:val="-2"/>
          <w:sz w:val="24"/>
        </w:rPr>
        <w:t xml:space="preserve"> </w:t>
      </w:r>
      <w:r w:rsidRPr="003A1A52">
        <w:rPr>
          <w:sz w:val="24"/>
        </w:rPr>
        <w:t>(pamięci USB)</w:t>
      </w:r>
      <w:r w:rsidRPr="003A1A52">
        <w:rPr>
          <w:spacing w:val="-1"/>
          <w:sz w:val="24"/>
        </w:rPr>
        <w:t xml:space="preserve"> </w:t>
      </w:r>
      <w:r w:rsidRPr="003A1A52">
        <w:rPr>
          <w:sz w:val="24"/>
        </w:rPr>
        <w:t>-</w:t>
      </w:r>
      <w:r w:rsidRPr="003A1A52">
        <w:rPr>
          <w:b/>
          <w:sz w:val="24"/>
        </w:rPr>
        <w:t>w</w:t>
      </w:r>
      <w:r w:rsidRPr="003A1A52">
        <w:rPr>
          <w:b/>
          <w:spacing w:val="1"/>
          <w:sz w:val="24"/>
        </w:rPr>
        <w:t xml:space="preserve"> </w:t>
      </w:r>
      <w:r w:rsidRPr="003A1A52">
        <w:rPr>
          <w:b/>
          <w:sz w:val="24"/>
        </w:rPr>
        <w:t>terminie do dnia</w:t>
      </w:r>
      <w:r w:rsidRPr="003A1A52">
        <w:rPr>
          <w:b/>
          <w:spacing w:val="-1"/>
          <w:sz w:val="24"/>
        </w:rPr>
        <w:t xml:space="preserve"> </w:t>
      </w:r>
      <w:r w:rsidR="003A1A52" w:rsidRPr="003A1A52">
        <w:rPr>
          <w:b/>
          <w:sz w:val="24"/>
        </w:rPr>
        <w:t>1</w:t>
      </w:r>
      <w:r w:rsidR="00F06CD9">
        <w:rPr>
          <w:b/>
          <w:sz w:val="24"/>
        </w:rPr>
        <w:t>5</w:t>
      </w:r>
      <w:r w:rsidRPr="003A1A52">
        <w:rPr>
          <w:b/>
          <w:sz w:val="24"/>
        </w:rPr>
        <w:t>.</w:t>
      </w:r>
      <w:r w:rsidR="00C50987" w:rsidRPr="003A1A52">
        <w:rPr>
          <w:b/>
          <w:sz w:val="24"/>
        </w:rPr>
        <w:t>1</w:t>
      </w:r>
      <w:r w:rsidR="00DD3315">
        <w:rPr>
          <w:b/>
          <w:sz w:val="24"/>
        </w:rPr>
        <w:t>2</w:t>
      </w:r>
      <w:r w:rsidRPr="003A1A52">
        <w:rPr>
          <w:b/>
          <w:sz w:val="24"/>
        </w:rPr>
        <w:t>.2024 r.</w:t>
      </w:r>
    </w:p>
    <w:p w14:paraId="715D7D31" w14:textId="77777777" w:rsidR="00EA55B3" w:rsidRDefault="00E7702B" w:rsidP="008F0033">
      <w:pPr>
        <w:pStyle w:val="Akapitzlist"/>
        <w:numPr>
          <w:ilvl w:val="0"/>
          <w:numId w:val="7"/>
        </w:numPr>
        <w:tabs>
          <w:tab w:val="left" w:pos="557"/>
        </w:tabs>
        <w:spacing w:before="5" w:line="360" w:lineRule="auto"/>
        <w:ind w:right="292" w:firstLine="0"/>
        <w:jc w:val="both"/>
        <w:rPr>
          <w:sz w:val="24"/>
        </w:rPr>
      </w:pPr>
      <w:r>
        <w:rPr>
          <w:sz w:val="24"/>
        </w:rPr>
        <w:t>Jeżeli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ciągu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dni</w:t>
      </w:r>
      <w:r>
        <w:rPr>
          <w:spacing w:val="-1"/>
          <w:sz w:val="24"/>
        </w:rPr>
        <w:t xml:space="preserve"> </w:t>
      </w:r>
      <w:r>
        <w:rPr>
          <w:sz w:val="24"/>
        </w:rPr>
        <w:t>od</w:t>
      </w:r>
      <w:r>
        <w:rPr>
          <w:spacing w:val="-1"/>
          <w:sz w:val="24"/>
        </w:rPr>
        <w:t xml:space="preserve"> </w:t>
      </w:r>
      <w:r>
        <w:rPr>
          <w:sz w:val="24"/>
        </w:rPr>
        <w:t>daty</w:t>
      </w:r>
      <w:r>
        <w:rPr>
          <w:spacing w:val="-6"/>
          <w:sz w:val="24"/>
        </w:rPr>
        <w:t xml:space="preserve"> </w:t>
      </w:r>
      <w:r>
        <w:rPr>
          <w:sz w:val="24"/>
        </w:rPr>
        <w:t>złożenia</w:t>
      </w:r>
      <w:r>
        <w:rPr>
          <w:spacing w:val="-2"/>
          <w:sz w:val="24"/>
        </w:rPr>
        <w:t xml:space="preserve"> </w:t>
      </w:r>
      <w:r>
        <w:rPr>
          <w:sz w:val="24"/>
        </w:rPr>
        <w:t>przez Wykonawcę Opracowania Zamawiający</w:t>
      </w:r>
      <w:r>
        <w:rPr>
          <w:spacing w:val="-6"/>
          <w:sz w:val="24"/>
        </w:rPr>
        <w:t xml:space="preserve"> </w:t>
      </w:r>
      <w:r>
        <w:rPr>
          <w:sz w:val="24"/>
        </w:rPr>
        <w:t>nie</w:t>
      </w:r>
      <w:r>
        <w:rPr>
          <w:spacing w:val="-57"/>
          <w:sz w:val="24"/>
        </w:rPr>
        <w:t xml:space="preserve"> </w:t>
      </w:r>
      <w:r>
        <w:rPr>
          <w:sz w:val="24"/>
        </w:rPr>
        <w:t>złoży</w:t>
      </w:r>
      <w:r>
        <w:rPr>
          <w:spacing w:val="-9"/>
          <w:sz w:val="24"/>
        </w:rPr>
        <w:t xml:space="preserve"> </w:t>
      </w:r>
      <w:r>
        <w:rPr>
          <w:sz w:val="24"/>
        </w:rPr>
        <w:t>pisemnych</w:t>
      </w:r>
      <w:r>
        <w:rPr>
          <w:spacing w:val="-1"/>
          <w:sz w:val="24"/>
        </w:rPr>
        <w:t xml:space="preserve"> </w:t>
      </w:r>
      <w:r>
        <w:rPr>
          <w:sz w:val="24"/>
        </w:rPr>
        <w:t>zastrzeżeń traci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składania</w:t>
      </w:r>
      <w:r>
        <w:rPr>
          <w:spacing w:val="-1"/>
          <w:sz w:val="24"/>
        </w:rPr>
        <w:t xml:space="preserve"> </w:t>
      </w:r>
      <w:r>
        <w:rPr>
          <w:sz w:val="24"/>
        </w:rPr>
        <w:t>ich w</w:t>
      </w:r>
      <w:r>
        <w:rPr>
          <w:spacing w:val="-2"/>
          <w:sz w:val="24"/>
        </w:rPr>
        <w:t xml:space="preserve"> </w:t>
      </w:r>
      <w:r>
        <w:rPr>
          <w:sz w:val="24"/>
        </w:rPr>
        <w:t>późniejszym</w:t>
      </w:r>
      <w:r>
        <w:rPr>
          <w:spacing w:val="2"/>
          <w:sz w:val="24"/>
        </w:rPr>
        <w:t xml:space="preserve"> </w:t>
      </w:r>
      <w:r>
        <w:rPr>
          <w:sz w:val="24"/>
        </w:rPr>
        <w:t>terminie.</w:t>
      </w:r>
    </w:p>
    <w:p w14:paraId="2A98AF79" w14:textId="77777777" w:rsidR="00EA55B3" w:rsidRDefault="00E7702B" w:rsidP="008F0033">
      <w:pPr>
        <w:pStyle w:val="Tekstpodstawowy"/>
        <w:spacing w:before="10" w:line="360" w:lineRule="auto"/>
        <w:ind w:left="206" w:right="117" w:hanging="10"/>
        <w:jc w:val="both"/>
      </w:pPr>
      <w:r>
        <w:t>W</w:t>
      </w:r>
      <w:r>
        <w:rPr>
          <w:spacing w:val="8"/>
        </w:rPr>
        <w:t xml:space="preserve"> </w:t>
      </w:r>
      <w:r>
        <w:t>takim</w:t>
      </w:r>
      <w:r>
        <w:rPr>
          <w:spacing w:val="64"/>
        </w:rPr>
        <w:t xml:space="preserve"> </w:t>
      </w:r>
      <w:r>
        <w:t>przypadku</w:t>
      </w:r>
      <w:r>
        <w:rPr>
          <w:spacing w:val="67"/>
        </w:rPr>
        <w:t xml:space="preserve"> </w:t>
      </w:r>
      <w:r>
        <w:t>uznaje</w:t>
      </w:r>
      <w:r>
        <w:rPr>
          <w:spacing w:val="65"/>
        </w:rPr>
        <w:t xml:space="preserve"> </w:t>
      </w:r>
      <w:r>
        <w:t>się,</w:t>
      </w:r>
      <w:r>
        <w:rPr>
          <w:spacing w:val="67"/>
        </w:rPr>
        <w:t xml:space="preserve"> </w:t>
      </w:r>
      <w:r>
        <w:t>iż</w:t>
      </w:r>
      <w:r>
        <w:rPr>
          <w:spacing w:val="68"/>
        </w:rPr>
        <w:t xml:space="preserve"> </w:t>
      </w:r>
      <w:r>
        <w:t>Zamawiający</w:t>
      </w:r>
      <w:r>
        <w:rPr>
          <w:spacing w:val="62"/>
        </w:rPr>
        <w:t xml:space="preserve"> </w:t>
      </w:r>
      <w:r>
        <w:t>przyjmuje</w:t>
      </w:r>
      <w:r>
        <w:rPr>
          <w:spacing w:val="65"/>
        </w:rPr>
        <w:t xml:space="preserve"> </w:t>
      </w:r>
      <w:r>
        <w:t>Opracowanie</w:t>
      </w:r>
      <w:r>
        <w:rPr>
          <w:spacing w:val="66"/>
        </w:rPr>
        <w:t xml:space="preserve"> </w:t>
      </w:r>
      <w:r>
        <w:t>bez</w:t>
      </w:r>
      <w:r>
        <w:rPr>
          <w:spacing w:val="68"/>
        </w:rPr>
        <w:t xml:space="preserve"> </w:t>
      </w:r>
      <w:r>
        <w:t>zastrzeżeń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Strony</w:t>
      </w:r>
      <w:r>
        <w:rPr>
          <w:spacing w:val="-6"/>
        </w:rPr>
        <w:t xml:space="preserve"> </w:t>
      </w:r>
      <w:r>
        <w:t>zobowiązane</w:t>
      </w:r>
      <w:r>
        <w:rPr>
          <w:spacing w:val="-1"/>
        </w:rPr>
        <w:t xml:space="preserve"> </w:t>
      </w:r>
      <w:r>
        <w:t>są do podpisania</w:t>
      </w:r>
      <w:r>
        <w:rPr>
          <w:spacing w:val="-1"/>
        </w:rPr>
        <w:t xml:space="preserve"> </w:t>
      </w:r>
      <w:r>
        <w:t>protokołu zdawczo-odbiorczego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-1"/>
        </w:rPr>
        <w:t xml:space="preserve"> </w:t>
      </w:r>
      <w:r>
        <w:t>7 dni.</w:t>
      </w:r>
    </w:p>
    <w:p w14:paraId="46A6E91D" w14:textId="0B868B3D" w:rsidR="00EA55B3" w:rsidRPr="008F0033" w:rsidRDefault="00E7702B" w:rsidP="008F76A8">
      <w:pPr>
        <w:pStyle w:val="Tekstpodstawowy"/>
        <w:spacing w:line="360" w:lineRule="auto"/>
        <w:jc w:val="both"/>
        <w:rPr>
          <w:sz w:val="22"/>
        </w:rPr>
        <w:sectPr w:rsidR="00EA55B3" w:rsidRPr="008F0033">
          <w:pgSz w:w="11910" w:h="16840"/>
          <w:pgMar w:top="1520" w:right="1300" w:bottom="1240" w:left="1220" w:header="708" w:footer="1049" w:gutter="0"/>
          <w:cols w:space="708"/>
        </w:sectPr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złożenia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pisemnych</w:t>
      </w:r>
      <w:r>
        <w:rPr>
          <w:spacing w:val="1"/>
        </w:rPr>
        <w:t xml:space="preserve"> </w:t>
      </w:r>
      <w:r>
        <w:t>zastrzeżeń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 xml:space="preserve">zobowiązany jest do </w:t>
      </w:r>
      <w:r w:rsidR="008F76A8">
        <w:t xml:space="preserve">    </w:t>
      </w:r>
      <w:r>
        <w:t>dokonania poprawek w terminie 21 dni od dnia otrzymania pisemnego</w:t>
      </w:r>
      <w:r>
        <w:rPr>
          <w:spacing w:val="1"/>
        </w:rPr>
        <w:t xml:space="preserve"> </w:t>
      </w:r>
      <w:r>
        <w:t>zawiadomienia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Zamawiającego.</w:t>
      </w:r>
      <w:r>
        <w:rPr>
          <w:spacing w:val="1"/>
        </w:rPr>
        <w:t xml:space="preserve"> </w:t>
      </w:r>
      <w:r w:rsidR="008F76A8"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sytuacji,</w:t>
      </w:r>
      <w:r>
        <w:rPr>
          <w:spacing w:val="1"/>
        </w:rPr>
        <w:t xml:space="preserve"> </w:t>
      </w:r>
      <w:r>
        <w:t>kiedy</w:t>
      </w:r>
      <w:r>
        <w:rPr>
          <w:spacing w:val="1"/>
        </w:rPr>
        <w:t xml:space="preserve"> </w:t>
      </w:r>
      <w:r>
        <w:t>zachodzi</w:t>
      </w:r>
      <w:r>
        <w:rPr>
          <w:spacing w:val="1"/>
        </w:rPr>
        <w:t xml:space="preserve"> </w:t>
      </w:r>
      <w:r>
        <w:t>konieczność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informacji</w:t>
      </w:r>
      <w:r>
        <w:rPr>
          <w:spacing w:val="3"/>
        </w:rPr>
        <w:t xml:space="preserve"> </w:t>
      </w:r>
      <w:r>
        <w:t>znajdujących</w:t>
      </w:r>
      <w:r>
        <w:rPr>
          <w:spacing w:val="8"/>
        </w:rPr>
        <w:t xml:space="preserve"> </w:t>
      </w:r>
      <w:r>
        <w:t>się</w:t>
      </w:r>
      <w:r>
        <w:rPr>
          <w:spacing w:val="2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posiadaniu</w:t>
      </w:r>
      <w:r>
        <w:rPr>
          <w:spacing w:val="6"/>
        </w:rPr>
        <w:t xml:space="preserve"> </w:t>
      </w:r>
      <w:r>
        <w:t>innego</w:t>
      </w:r>
      <w:r>
        <w:rPr>
          <w:spacing w:val="4"/>
        </w:rPr>
        <w:t xml:space="preserve"> </w:t>
      </w:r>
      <w:r>
        <w:t>podmiotu,</w:t>
      </w:r>
      <w:r>
        <w:rPr>
          <w:spacing w:val="4"/>
        </w:rPr>
        <w:t xml:space="preserve"> </w:t>
      </w:r>
      <w:r>
        <w:t>termin,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którym</w:t>
      </w:r>
      <w:r>
        <w:rPr>
          <w:spacing w:val="6"/>
        </w:rPr>
        <w:t xml:space="preserve"> </w:t>
      </w:r>
      <w:r>
        <w:t>mowa</w:t>
      </w:r>
      <w:r>
        <w:rPr>
          <w:spacing w:val="1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zdaniu</w:t>
      </w:r>
      <w:r w:rsidR="008F0033">
        <w:t xml:space="preserve">   </w:t>
      </w:r>
    </w:p>
    <w:p w14:paraId="0C49E311" w14:textId="77777777" w:rsidR="00EA55B3" w:rsidRDefault="00E7702B" w:rsidP="008F0033">
      <w:pPr>
        <w:pStyle w:val="Tekstpodstawowy"/>
        <w:spacing w:line="372" w:lineRule="auto"/>
        <w:ind w:right="118"/>
        <w:jc w:val="both"/>
      </w:pPr>
      <w:r>
        <w:lastRenderedPageBreak/>
        <w:t>poprzednim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rozpoczyna</w:t>
      </w:r>
      <w:r>
        <w:rPr>
          <w:spacing w:val="1"/>
        </w:rPr>
        <w:t xml:space="preserve"> </w:t>
      </w:r>
      <w:r>
        <w:t>biegu,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rozpoczęty</w:t>
      </w:r>
      <w:r>
        <w:rPr>
          <w:spacing w:val="1"/>
        </w:rPr>
        <w:t xml:space="preserve"> </w:t>
      </w:r>
      <w:r>
        <w:t>ulega</w:t>
      </w:r>
      <w:r>
        <w:rPr>
          <w:spacing w:val="1"/>
        </w:rPr>
        <w:t xml:space="preserve"> </w:t>
      </w:r>
      <w:r>
        <w:t>zawieszeniu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informacji.</w:t>
      </w:r>
    </w:p>
    <w:p w14:paraId="0998BB60" w14:textId="77777777" w:rsidR="00EA55B3" w:rsidRDefault="00E7702B">
      <w:pPr>
        <w:pStyle w:val="Akapitzlist"/>
        <w:numPr>
          <w:ilvl w:val="0"/>
          <w:numId w:val="7"/>
        </w:numPr>
        <w:tabs>
          <w:tab w:val="left" w:pos="543"/>
        </w:tabs>
        <w:spacing w:before="20" w:line="372" w:lineRule="auto"/>
        <w:ind w:left="335" w:right="109" w:hanging="34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niezwłocznego</w:t>
      </w:r>
      <w:r>
        <w:rPr>
          <w:spacing w:val="1"/>
          <w:sz w:val="24"/>
        </w:rPr>
        <w:t xml:space="preserve"> </w:t>
      </w:r>
      <w:r>
        <w:rPr>
          <w:sz w:val="24"/>
        </w:rPr>
        <w:t>przekazywania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 informacji będących w jego posiadaniu a służących do wykonania 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umowy, nie później jednak niż w terminie 14 dni od dnia podpisania niniejszej umowy bądź</w:t>
      </w:r>
      <w:r>
        <w:rPr>
          <w:spacing w:val="1"/>
          <w:sz w:val="24"/>
        </w:rPr>
        <w:t xml:space="preserve"> </w:t>
      </w:r>
      <w:r>
        <w:rPr>
          <w:sz w:val="24"/>
        </w:rPr>
        <w:t>otrzymania</w:t>
      </w:r>
      <w:r>
        <w:rPr>
          <w:spacing w:val="1"/>
          <w:sz w:val="24"/>
        </w:rPr>
        <w:t xml:space="preserve"> </w:t>
      </w:r>
      <w:r>
        <w:rPr>
          <w:sz w:val="24"/>
        </w:rPr>
        <w:t>stosownego</w:t>
      </w:r>
      <w:r>
        <w:rPr>
          <w:spacing w:val="1"/>
          <w:sz w:val="24"/>
        </w:rPr>
        <w:t xml:space="preserve"> </w:t>
      </w:r>
      <w:r>
        <w:rPr>
          <w:sz w:val="24"/>
        </w:rPr>
        <w:t>żądania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Wykonawcy.</w:t>
      </w:r>
      <w:r>
        <w:rPr>
          <w:spacing w:val="1"/>
          <w:sz w:val="24"/>
        </w:rPr>
        <w:t xml:space="preserve"> </w:t>
      </w:r>
      <w:r>
        <w:rPr>
          <w:sz w:val="24"/>
        </w:rPr>
        <w:t>Przekazywanie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następować w</w:t>
      </w:r>
      <w:r>
        <w:rPr>
          <w:spacing w:val="-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elektronicznej.</w:t>
      </w:r>
    </w:p>
    <w:p w14:paraId="4A82501B" w14:textId="77777777" w:rsidR="00EA55B3" w:rsidRDefault="00E7702B">
      <w:pPr>
        <w:pStyle w:val="Nagwek1"/>
        <w:spacing w:before="176"/>
      </w:pPr>
      <w:r>
        <w:t>§ 5</w:t>
      </w:r>
    </w:p>
    <w:p w14:paraId="044801A4" w14:textId="77777777" w:rsidR="00EA55B3" w:rsidRDefault="00E7702B">
      <w:pPr>
        <w:pStyle w:val="Akapitzlist"/>
        <w:numPr>
          <w:ilvl w:val="0"/>
          <w:numId w:val="6"/>
        </w:numPr>
        <w:tabs>
          <w:tab w:val="left" w:pos="480"/>
        </w:tabs>
        <w:spacing w:before="125" w:line="384" w:lineRule="auto"/>
        <w:ind w:right="118"/>
        <w:rPr>
          <w:sz w:val="24"/>
        </w:rPr>
      </w:pPr>
      <w:r>
        <w:rPr>
          <w:sz w:val="24"/>
        </w:rPr>
        <w:t>Za</w:t>
      </w:r>
      <w:r>
        <w:rPr>
          <w:spacing w:val="56"/>
          <w:sz w:val="24"/>
        </w:rPr>
        <w:t xml:space="preserve"> </w:t>
      </w:r>
      <w:r>
        <w:rPr>
          <w:sz w:val="24"/>
        </w:rPr>
        <w:t>wykonanie</w:t>
      </w:r>
      <w:r>
        <w:rPr>
          <w:spacing w:val="54"/>
          <w:sz w:val="24"/>
        </w:rPr>
        <w:t xml:space="preserve"> </w:t>
      </w:r>
      <w:r>
        <w:rPr>
          <w:sz w:val="24"/>
        </w:rPr>
        <w:t>przedmiotu</w:t>
      </w:r>
      <w:r>
        <w:rPr>
          <w:spacing w:val="55"/>
          <w:sz w:val="24"/>
        </w:rPr>
        <w:t xml:space="preserve"> </w:t>
      </w:r>
      <w:r>
        <w:rPr>
          <w:sz w:val="24"/>
        </w:rPr>
        <w:t>umowy</w:t>
      </w:r>
      <w:r>
        <w:rPr>
          <w:spacing w:val="50"/>
          <w:sz w:val="24"/>
        </w:rPr>
        <w:t xml:space="preserve"> </w:t>
      </w:r>
      <w:r>
        <w:rPr>
          <w:sz w:val="24"/>
        </w:rPr>
        <w:t>Wykonawcy</w:t>
      </w:r>
      <w:r>
        <w:rPr>
          <w:spacing w:val="52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57"/>
          <w:sz w:val="24"/>
        </w:rPr>
        <w:t xml:space="preserve"> </w:t>
      </w:r>
      <w:r>
        <w:rPr>
          <w:sz w:val="24"/>
        </w:rPr>
        <w:t>wynagrodzenie</w:t>
      </w:r>
      <w:r>
        <w:rPr>
          <w:spacing w:val="54"/>
          <w:sz w:val="24"/>
        </w:rPr>
        <w:t xml:space="preserve"> </w:t>
      </w:r>
      <w:r>
        <w:rPr>
          <w:sz w:val="24"/>
        </w:rPr>
        <w:t>ryczałtowe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22"/>
          <w:sz w:val="24"/>
        </w:rPr>
        <w:t xml:space="preserve"> </w:t>
      </w:r>
      <w:r>
        <w:rPr>
          <w:sz w:val="24"/>
        </w:rPr>
        <w:t>kwocie</w:t>
      </w:r>
      <w:r>
        <w:rPr>
          <w:spacing w:val="22"/>
          <w:sz w:val="24"/>
        </w:rPr>
        <w:t xml:space="preserve"> </w:t>
      </w:r>
      <w:r>
        <w:rPr>
          <w:sz w:val="24"/>
        </w:rPr>
        <w:t>…………..,00zł</w:t>
      </w:r>
      <w:r>
        <w:rPr>
          <w:spacing w:val="23"/>
          <w:sz w:val="24"/>
        </w:rPr>
        <w:t xml:space="preserve"> </w:t>
      </w:r>
      <w:r>
        <w:rPr>
          <w:sz w:val="24"/>
        </w:rPr>
        <w:t>brutto</w:t>
      </w:r>
      <w:r>
        <w:rPr>
          <w:spacing w:val="20"/>
          <w:sz w:val="24"/>
        </w:rPr>
        <w:t xml:space="preserve"> </w:t>
      </w:r>
      <w:r>
        <w:rPr>
          <w:sz w:val="24"/>
        </w:rPr>
        <w:t>(słownie:</w:t>
      </w:r>
      <w:r>
        <w:rPr>
          <w:spacing w:val="23"/>
          <w:sz w:val="24"/>
        </w:rPr>
        <w:t xml:space="preserve"> </w:t>
      </w:r>
      <w:r>
        <w:rPr>
          <w:sz w:val="24"/>
        </w:rPr>
        <w:t>……………….</w:t>
      </w:r>
      <w:r>
        <w:rPr>
          <w:spacing w:val="22"/>
          <w:sz w:val="24"/>
        </w:rPr>
        <w:t xml:space="preserve"> </w:t>
      </w:r>
      <w:r>
        <w:rPr>
          <w:sz w:val="24"/>
        </w:rPr>
        <w:t>zł</w:t>
      </w:r>
      <w:r>
        <w:rPr>
          <w:spacing w:val="23"/>
          <w:sz w:val="24"/>
        </w:rPr>
        <w:t xml:space="preserve"> </w:t>
      </w:r>
      <w:r>
        <w:rPr>
          <w:sz w:val="24"/>
        </w:rPr>
        <w:t>w</w:t>
      </w:r>
      <w:r>
        <w:rPr>
          <w:spacing w:val="19"/>
          <w:sz w:val="24"/>
        </w:rPr>
        <w:t xml:space="preserve"> </w:t>
      </w:r>
      <w:r>
        <w:rPr>
          <w:sz w:val="24"/>
        </w:rPr>
        <w:t>tym</w:t>
      </w:r>
      <w:r>
        <w:rPr>
          <w:spacing w:val="25"/>
          <w:sz w:val="24"/>
        </w:rPr>
        <w:t xml:space="preserve"> </w:t>
      </w:r>
      <w:r>
        <w:rPr>
          <w:sz w:val="24"/>
        </w:rPr>
        <w:t>podatek</w:t>
      </w:r>
      <w:r>
        <w:rPr>
          <w:spacing w:val="22"/>
          <w:sz w:val="24"/>
        </w:rPr>
        <w:t xml:space="preserve"> </w:t>
      </w:r>
      <w:r>
        <w:rPr>
          <w:sz w:val="24"/>
        </w:rPr>
        <w:t>VAT</w:t>
      </w:r>
    </w:p>
    <w:p w14:paraId="59739E48" w14:textId="36BCB7BD" w:rsidR="00EA55B3" w:rsidRDefault="00E7702B">
      <w:pPr>
        <w:pStyle w:val="Tekstpodstawowy"/>
        <w:tabs>
          <w:tab w:val="left" w:leader="dot" w:pos="4244"/>
        </w:tabs>
        <w:ind w:left="479"/>
      </w:pPr>
      <w:r>
        <w:t>……</w:t>
      </w:r>
      <w:r w:rsidR="004158FC">
        <w:t>…..</w:t>
      </w:r>
      <w:r>
        <w:t>….., zł (słownie:</w:t>
      </w:r>
      <w:r>
        <w:tab/>
      </w:r>
      <w:r w:rsidR="004158FC">
        <w:t>…………..</w:t>
      </w:r>
      <w:r>
        <w:t>złotych).</w:t>
      </w:r>
    </w:p>
    <w:p w14:paraId="438C28B7" w14:textId="77777777" w:rsidR="00EA55B3" w:rsidRDefault="00E7702B">
      <w:pPr>
        <w:pStyle w:val="Akapitzlist"/>
        <w:numPr>
          <w:ilvl w:val="0"/>
          <w:numId w:val="6"/>
        </w:numPr>
        <w:tabs>
          <w:tab w:val="left" w:pos="480"/>
        </w:tabs>
        <w:spacing w:before="173" w:line="391" w:lineRule="auto"/>
        <w:ind w:left="465" w:right="114" w:hanging="269"/>
        <w:rPr>
          <w:sz w:val="24"/>
        </w:rPr>
      </w:pPr>
      <w:r>
        <w:rPr>
          <w:sz w:val="24"/>
        </w:rPr>
        <w:t>Wynagrodzenie</w:t>
      </w:r>
      <w:r>
        <w:rPr>
          <w:spacing w:val="25"/>
          <w:sz w:val="24"/>
        </w:rPr>
        <w:t xml:space="preserve"> </w:t>
      </w:r>
      <w:r>
        <w:rPr>
          <w:sz w:val="24"/>
        </w:rPr>
        <w:t>o</w:t>
      </w:r>
      <w:r>
        <w:rPr>
          <w:spacing w:val="26"/>
          <w:sz w:val="24"/>
        </w:rPr>
        <w:t xml:space="preserve"> </w:t>
      </w:r>
      <w:r>
        <w:rPr>
          <w:sz w:val="24"/>
        </w:rPr>
        <w:t>którym</w:t>
      </w:r>
      <w:r>
        <w:rPr>
          <w:spacing w:val="26"/>
          <w:sz w:val="24"/>
        </w:rPr>
        <w:t xml:space="preserve"> </w:t>
      </w:r>
      <w:r>
        <w:rPr>
          <w:sz w:val="24"/>
        </w:rPr>
        <w:t>mowa</w:t>
      </w:r>
      <w:r>
        <w:rPr>
          <w:spacing w:val="25"/>
          <w:sz w:val="24"/>
        </w:rPr>
        <w:t xml:space="preserve"> </w:t>
      </w:r>
      <w:r>
        <w:rPr>
          <w:sz w:val="24"/>
        </w:rPr>
        <w:t>w</w:t>
      </w:r>
      <w:r>
        <w:rPr>
          <w:spacing w:val="25"/>
          <w:sz w:val="24"/>
        </w:rPr>
        <w:t xml:space="preserve"> </w:t>
      </w:r>
      <w:r>
        <w:rPr>
          <w:sz w:val="24"/>
        </w:rPr>
        <w:t>ust.</w:t>
      </w:r>
      <w:r>
        <w:rPr>
          <w:spacing w:val="26"/>
          <w:sz w:val="24"/>
        </w:rPr>
        <w:t xml:space="preserve"> </w:t>
      </w:r>
      <w:r>
        <w:rPr>
          <w:sz w:val="24"/>
        </w:rPr>
        <w:t>1</w:t>
      </w:r>
      <w:r>
        <w:rPr>
          <w:spacing w:val="26"/>
          <w:sz w:val="24"/>
        </w:rPr>
        <w:t xml:space="preserve"> </w:t>
      </w:r>
      <w:r>
        <w:rPr>
          <w:sz w:val="24"/>
        </w:rPr>
        <w:t>płatne</w:t>
      </w:r>
      <w:r>
        <w:rPr>
          <w:spacing w:val="25"/>
          <w:sz w:val="24"/>
        </w:rPr>
        <w:t xml:space="preserve"> </w:t>
      </w:r>
      <w:r>
        <w:rPr>
          <w:sz w:val="24"/>
        </w:rPr>
        <w:t>będzie</w:t>
      </w:r>
      <w:r>
        <w:rPr>
          <w:spacing w:val="25"/>
          <w:sz w:val="24"/>
        </w:rPr>
        <w:t xml:space="preserve"> </w:t>
      </w:r>
      <w:r>
        <w:rPr>
          <w:sz w:val="24"/>
        </w:rPr>
        <w:t>na</w:t>
      </w:r>
      <w:r>
        <w:rPr>
          <w:spacing w:val="25"/>
          <w:sz w:val="24"/>
        </w:rPr>
        <w:t xml:space="preserve"> </w:t>
      </w:r>
      <w:r>
        <w:rPr>
          <w:sz w:val="24"/>
        </w:rPr>
        <w:t>podstawie</w:t>
      </w:r>
      <w:r>
        <w:rPr>
          <w:spacing w:val="25"/>
          <w:sz w:val="24"/>
        </w:rPr>
        <w:t xml:space="preserve"> </w:t>
      </w:r>
      <w:r>
        <w:rPr>
          <w:sz w:val="24"/>
        </w:rPr>
        <w:t>faktur</w:t>
      </w:r>
      <w:r>
        <w:rPr>
          <w:spacing w:val="27"/>
          <w:sz w:val="24"/>
        </w:rPr>
        <w:t xml:space="preserve"> </w:t>
      </w:r>
      <w:r>
        <w:rPr>
          <w:sz w:val="24"/>
        </w:rPr>
        <w:t>VAT</w:t>
      </w:r>
      <w:r>
        <w:rPr>
          <w:spacing w:val="-57"/>
          <w:sz w:val="24"/>
        </w:rPr>
        <w:t xml:space="preserve"> </w:t>
      </w:r>
      <w:r>
        <w:rPr>
          <w:sz w:val="24"/>
        </w:rPr>
        <w:t>wystawionych przez Wykonawcę w terminie 14 dni od daty wpływu faktury do siedziby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Zamawiającego.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-3"/>
          <w:sz w:val="24"/>
        </w:rPr>
        <w:t xml:space="preserve"> </w:t>
      </w:r>
      <w:r>
        <w:rPr>
          <w:sz w:val="24"/>
        </w:rPr>
        <w:t>winny</w:t>
      </w:r>
      <w:r>
        <w:rPr>
          <w:spacing w:val="-5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wystawione na:</w:t>
      </w:r>
    </w:p>
    <w:p w14:paraId="637A157B" w14:textId="01694F7D" w:rsidR="00F06CD9" w:rsidRDefault="00F06CD9" w:rsidP="00F06CD9">
      <w:pPr>
        <w:pStyle w:val="Akapitzlist"/>
        <w:tabs>
          <w:tab w:val="left" w:pos="480"/>
        </w:tabs>
        <w:spacing w:before="173" w:line="391" w:lineRule="auto"/>
        <w:ind w:left="465" w:right="114" w:firstLine="0"/>
        <w:jc w:val="left"/>
        <w:rPr>
          <w:sz w:val="24"/>
        </w:rPr>
      </w:pPr>
      <w:r>
        <w:rPr>
          <w:sz w:val="24"/>
        </w:rPr>
        <w:t xml:space="preserve">Nabywca: Miasto i Gmina Sanniki, </w:t>
      </w:r>
    </w:p>
    <w:p w14:paraId="6D993FFF" w14:textId="5C670E11" w:rsidR="00F06CD9" w:rsidRDefault="00F06CD9" w:rsidP="00F06CD9">
      <w:pPr>
        <w:pStyle w:val="Akapitzlist"/>
        <w:tabs>
          <w:tab w:val="left" w:pos="480"/>
        </w:tabs>
        <w:spacing w:before="173" w:line="391" w:lineRule="auto"/>
        <w:ind w:left="465" w:right="114" w:firstLine="0"/>
        <w:jc w:val="left"/>
        <w:rPr>
          <w:sz w:val="24"/>
        </w:rPr>
      </w:pPr>
      <w:r>
        <w:rPr>
          <w:sz w:val="24"/>
        </w:rPr>
        <w:t xml:space="preserve"> Ul. Warszawska 169, 09-540 Sanniki </w:t>
      </w:r>
    </w:p>
    <w:p w14:paraId="62A9DE0A" w14:textId="37B79E53" w:rsidR="00EA55B3" w:rsidRDefault="00E7702B">
      <w:pPr>
        <w:pStyle w:val="Tekstpodstawowy"/>
        <w:spacing w:before="144"/>
        <w:ind w:left="465"/>
      </w:pPr>
      <w:r>
        <w:t>NIP:</w:t>
      </w:r>
      <w:r>
        <w:rPr>
          <w:spacing w:val="-1"/>
        </w:rPr>
        <w:t xml:space="preserve"> </w:t>
      </w:r>
      <w:r w:rsidR="009318A1">
        <w:t>971 065 94 63</w:t>
      </w:r>
    </w:p>
    <w:p w14:paraId="29B80B9D" w14:textId="77777777" w:rsidR="00EA55B3" w:rsidRDefault="00E7702B">
      <w:pPr>
        <w:pStyle w:val="Nagwek1"/>
        <w:spacing w:before="147"/>
        <w:ind w:left="465"/>
      </w:pPr>
      <w:r>
        <w:t>Odbiorca:</w:t>
      </w:r>
    </w:p>
    <w:p w14:paraId="7436A4B3" w14:textId="33B04D05" w:rsidR="00F06CD9" w:rsidRPr="008312E6" w:rsidRDefault="00F06CD9">
      <w:pPr>
        <w:pStyle w:val="Nagwek1"/>
        <w:spacing w:before="147"/>
        <w:ind w:left="465"/>
        <w:rPr>
          <w:b w:val="0"/>
          <w:bCs w:val="0"/>
        </w:rPr>
      </w:pPr>
      <w:r w:rsidRPr="008312E6">
        <w:rPr>
          <w:b w:val="0"/>
          <w:bCs w:val="0"/>
        </w:rPr>
        <w:t>Urząd</w:t>
      </w:r>
      <w:r w:rsidR="00F9148D" w:rsidRPr="008312E6">
        <w:rPr>
          <w:b w:val="0"/>
          <w:bCs w:val="0"/>
        </w:rPr>
        <w:t xml:space="preserve"> M</w:t>
      </w:r>
      <w:r w:rsidRPr="008312E6">
        <w:rPr>
          <w:b w:val="0"/>
          <w:bCs w:val="0"/>
        </w:rPr>
        <w:t xml:space="preserve">iasta i Gminy Sanniki </w:t>
      </w:r>
    </w:p>
    <w:p w14:paraId="56ED177A" w14:textId="4DB8ED38" w:rsidR="00F06CD9" w:rsidRPr="00F06CD9" w:rsidRDefault="00F06CD9">
      <w:pPr>
        <w:pStyle w:val="Nagwek1"/>
        <w:spacing w:before="147"/>
        <w:ind w:left="465"/>
        <w:rPr>
          <w:b w:val="0"/>
          <w:bCs w:val="0"/>
        </w:rPr>
      </w:pPr>
      <w:r w:rsidRPr="00F06CD9">
        <w:rPr>
          <w:b w:val="0"/>
          <w:bCs w:val="0"/>
        </w:rPr>
        <w:t xml:space="preserve"> ul. Warszawska 169,09-540 Sanniki </w:t>
      </w:r>
    </w:p>
    <w:p w14:paraId="396181D0" w14:textId="77777777" w:rsidR="00EA55B3" w:rsidRDefault="00EA55B3">
      <w:pPr>
        <w:pStyle w:val="Tekstpodstawowy"/>
        <w:spacing w:before="6"/>
        <w:rPr>
          <w:sz w:val="9"/>
        </w:rPr>
      </w:pPr>
    </w:p>
    <w:p w14:paraId="6CBDD942" w14:textId="77777777" w:rsidR="00EA55B3" w:rsidRDefault="00E7702B">
      <w:pPr>
        <w:pStyle w:val="Nagwek1"/>
        <w:spacing w:before="90"/>
      </w:pPr>
      <w:r>
        <w:t>§ 6</w:t>
      </w:r>
    </w:p>
    <w:p w14:paraId="4A44AADE" w14:textId="6617E63B" w:rsidR="00EA55B3" w:rsidRDefault="00E7702B">
      <w:pPr>
        <w:pStyle w:val="Akapitzlist"/>
        <w:numPr>
          <w:ilvl w:val="0"/>
          <w:numId w:val="5"/>
        </w:numPr>
        <w:tabs>
          <w:tab w:val="left" w:pos="623"/>
          <w:tab w:val="left" w:pos="624"/>
        </w:tabs>
        <w:spacing w:before="129"/>
        <w:rPr>
          <w:sz w:val="24"/>
        </w:rPr>
      </w:pPr>
      <w:r>
        <w:rPr>
          <w:sz w:val="24"/>
        </w:rPr>
        <w:t>Funkcję</w:t>
      </w:r>
      <w:r>
        <w:rPr>
          <w:spacing w:val="-2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ramienia Zamawiającego pełnić</w:t>
      </w:r>
      <w:r>
        <w:rPr>
          <w:spacing w:val="-3"/>
          <w:sz w:val="24"/>
        </w:rPr>
        <w:t xml:space="preserve"> </w:t>
      </w:r>
      <w:r>
        <w:rPr>
          <w:sz w:val="24"/>
        </w:rPr>
        <w:t>będzie</w:t>
      </w:r>
      <w:r>
        <w:rPr>
          <w:spacing w:val="-1"/>
          <w:sz w:val="24"/>
        </w:rPr>
        <w:t xml:space="preserve"> </w:t>
      </w:r>
      <w:r w:rsidR="00DD3315">
        <w:rPr>
          <w:spacing w:val="-1"/>
          <w:sz w:val="24"/>
        </w:rPr>
        <w:t>………..</w:t>
      </w:r>
    </w:p>
    <w:p w14:paraId="475BE415" w14:textId="77777777" w:rsidR="00EA55B3" w:rsidRDefault="00E7702B">
      <w:pPr>
        <w:pStyle w:val="Akapitzlist"/>
        <w:numPr>
          <w:ilvl w:val="0"/>
          <w:numId w:val="5"/>
        </w:numPr>
        <w:tabs>
          <w:tab w:val="left" w:pos="623"/>
          <w:tab w:val="left" w:pos="624"/>
        </w:tabs>
        <w:spacing w:before="183"/>
        <w:rPr>
          <w:sz w:val="24"/>
        </w:rPr>
      </w:pPr>
      <w:r>
        <w:rPr>
          <w:sz w:val="24"/>
        </w:rPr>
        <w:t>Funkcję</w:t>
      </w:r>
      <w:r>
        <w:rPr>
          <w:spacing w:val="-1"/>
          <w:sz w:val="24"/>
        </w:rPr>
        <w:t xml:space="preserve"> </w:t>
      </w:r>
      <w:r>
        <w:rPr>
          <w:sz w:val="24"/>
        </w:rPr>
        <w:t>koordynatora</w:t>
      </w:r>
      <w:r>
        <w:rPr>
          <w:spacing w:val="-3"/>
          <w:sz w:val="24"/>
        </w:rPr>
        <w:t xml:space="preserve"> </w:t>
      </w:r>
      <w:r>
        <w:rPr>
          <w:sz w:val="24"/>
        </w:rPr>
        <w:t>z ramienia</w:t>
      </w:r>
      <w:r>
        <w:rPr>
          <w:spacing w:val="-1"/>
          <w:sz w:val="24"/>
        </w:rPr>
        <w:t xml:space="preserve"> </w:t>
      </w:r>
      <w:r>
        <w:rPr>
          <w:sz w:val="24"/>
        </w:rPr>
        <w:t>Wykonawcy</w:t>
      </w:r>
      <w:r>
        <w:rPr>
          <w:spacing w:val="-6"/>
          <w:sz w:val="24"/>
        </w:rPr>
        <w:t xml:space="preserve"> </w:t>
      </w:r>
      <w:r>
        <w:rPr>
          <w:sz w:val="24"/>
        </w:rPr>
        <w:t>pełnić</w:t>
      </w:r>
      <w:r>
        <w:rPr>
          <w:spacing w:val="-1"/>
          <w:sz w:val="24"/>
        </w:rPr>
        <w:t xml:space="preserve"> </w:t>
      </w:r>
      <w:r>
        <w:rPr>
          <w:sz w:val="24"/>
        </w:rPr>
        <w:t>będzie Pani</w:t>
      </w:r>
      <w:r>
        <w:rPr>
          <w:spacing w:val="-2"/>
          <w:sz w:val="24"/>
        </w:rPr>
        <w:t xml:space="preserve"> </w:t>
      </w:r>
      <w:r>
        <w:rPr>
          <w:sz w:val="24"/>
        </w:rPr>
        <w:t>…………………..</w:t>
      </w:r>
    </w:p>
    <w:p w14:paraId="2B49E6E0" w14:textId="77777777" w:rsidR="00EA55B3" w:rsidRDefault="00EA55B3">
      <w:pPr>
        <w:pStyle w:val="Tekstpodstawowy"/>
        <w:spacing w:before="5"/>
        <w:rPr>
          <w:sz w:val="38"/>
        </w:rPr>
      </w:pPr>
    </w:p>
    <w:p w14:paraId="4D2AF2C5" w14:textId="77777777" w:rsidR="00EA55B3" w:rsidRDefault="00E7702B" w:rsidP="00F06CD9">
      <w:pPr>
        <w:pStyle w:val="Nagwek1"/>
        <w:spacing w:line="360" w:lineRule="auto"/>
        <w:jc w:val="both"/>
      </w:pPr>
      <w:r>
        <w:t>§ 7</w:t>
      </w:r>
    </w:p>
    <w:p w14:paraId="6F81673C" w14:textId="77777777" w:rsidR="00477AD6" w:rsidRDefault="00E7702B" w:rsidP="00F06CD9">
      <w:pPr>
        <w:pStyle w:val="Akapitzlist"/>
        <w:spacing w:line="360" w:lineRule="auto"/>
      </w:pPr>
      <w:r>
        <w:t>Za</w:t>
      </w:r>
      <w:r>
        <w:rPr>
          <w:spacing w:val="-3"/>
        </w:rPr>
        <w:t xml:space="preserve"> </w:t>
      </w:r>
      <w:r>
        <w:t>niewykonanie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nienależyte</w:t>
      </w:r>
      <w:r>
        <w:rPr>
          <w:spacing w:val="-2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przez Wykonawcę</w:t>
      </w:r>
      <w:r>
        <w:rPr>
          <w:spacing w:val="-3"/>
        </w:rPr>
        <w:t xml:space="preserve"> </w:t>
      </w:r>
      <w:r>
        <w:t>zobowiązań</w:t>
      </w:r>
      <w:r>
        <w:rPr>
          <w:spacing w:val="-2"/>
        </w:rPr>
        <w:t xml:space="preserve"> </w:t>
      </w:r>
      <w:r>
        <w:t>umownych,</w:t>
      </w:r>
      <w:r w:rsidR="000D1808">
        <w:t xml:space="preserve"> </w:t>
      </w:r>
    </w:p>
    <w:p w14:paraId="40848F41" w14:textId="77777777" w:rsidR="000D1808" w:rsidRDefault="00E7702B" w:rsidP="00F06CD9">
      <w:pPr>
        <w:pStyle w:val="Akapitzlist"/>
        <w:spacing w:line="360" w:lineRule="auto"/>
      </w:pPr>
      <w:r>
        <w:rPr>
          <w:spacing w:val="-57"/>
        </w:rPr>
        <w:t xml:space="preserve"> </w:t>
      </w:r>
      <w:r>
        <w:t>Zamawiający</w:t>
      </w:r>
      <w:r w:rsidR="00AD2457">
        <w:rPr>
          <w:spacing w:val="-6"/>
        </w:rPr>
        <w:t xml:space="preserve"> </w:t>
      </w:r>
      <w:r>
        <w:t>zastrzega</w:t>
      </w:r>
      <w:r>
        <w:rPr>
          <w:spacing w:val="-1"/>
        </w:rPr>
        <w:t xml:space="preserve"> </w:t>
      </w:r>
      <w:r>
        <w:t>sobie</w:t>
      </w:r>
      <w:r>
        <w:rPr>
          <w:spacing w:val="-1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naliczania kar umownych</w:t>
      </w:r>
      <w:r w:rsidR="000D1808">
        <w:t>:</w:t>
      </w:r>
    </w:p>
    <w:p w14:paraId="17F67F6B" w14:textId="77777777" w:rsidR="000D1808" w:rsidRDefault="00E7702B" w:rsidP="000D1808">
      <w:pPr>
        <w:pStyle w:val="Akapitzlist"/>
        <w:numPr>
          <w:ilvl w:val="0"/>
          <w:numId w:val="11"/>
        </w:numPr>
        <w:tabs>
          <w:tab w:val="left" w:pos="905"/>
        </w:tabs>
        <w:spacing w:line="376" w:lineRule="auto"/>
        <w:ind w:right="115"/>
        <w:rPr>
          <w:sz w:val="24"/>
        </w:rPr>
      </w:pPr>
      <w:r w:rsidRPr="000D1808">
        <w:rPr>
          <w:sz w:val="24"/>
        </w:rPr>
        <w:t>za</w:t>
      </w:r>
      <w:r w:rsidRPr="000D1808">
        <w:rPr>
          <w:spacing w:val="13"/>
          <w:sz w:val="24"/>
        </w:rPr>
        <w:t xml:space="preserve"> </w:t>
      </w:r>
      <w:r w:rsidRPr="000D1808">
        <w:rPr>
          <w:sz w:val="24"/>
        </w:rPr>
        <w:t>odstąpienie</w:t>
      </w:r>
      <w:r w:rsidRPr="000D1808">
        <w:rPr>
          <w:spacing w:val="14"/>
          <w:sz w:val="24"/>
        </w:rPr>
        <w:t xml:space="preserve"> </w:t>
      </w:r>
      <w:r w:rsidRPr="000D1808">
        <w:rPr>
          <w:sz w:val="24"/>
        </w:rPr>
        <w:t>od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umowy</w:t>
      </w:r>
      <w:r w:rsidRPr="000D1808">
        <w:rPr>
          <w:spacing w:val="13"/>
          <w:sz w:val="24"/>
        </w:rPr>
        <w:t xml:space="preserve"> </w:t>
      </w:r>
      <w:r w:rsidRPr="000D1808">
        <w:rPr>
          <w:sz w:val="24"/>
        </w:rPr>
        <w:t>przez</w:t>
      </w:r>
      <w:r w:rsidRPr="000D1808">
        <w:rPr>
          <w:spacing w:val="16"/>
          <w:sz w:val="24"/>
        </w:rPr>
        <w:t xml:space="preserve"> </w:t>
      </w:r>
      <w:r w:rsidRPr="000D1808">
        <w:rPr>
          <w:sz w:val="24"/>
        </w:rPr>
        <w:t>którąkolwiek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ze</w:t>
      </w:r>
      <w:r w:rsidRPr="000D1808">
        <w:rPr>
          <w:spacing w:val="17"/>
          <w:sz w:val="24"/>
        </w:rPr>
        <w:t xml:space="preserve"> </w:t>
      </w:r>
      <w:r w:rsidRPr="000D1808">
        <w:rPr>
          <w:sz w:val="24"/>
        </w:rPr>
        <w:t>stron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wskutek</w:t>
      </w:r>
      <w:r w:rsidRPr="000D1808">
        <w:rPr>
          <w:spacing w:val="15"/>
          <w:sz w:val="24"/>
        </w:rPr>
        <w:t xml:space="preserve"> </w:t>
      </w:r>
      <w:r w:rsidRPr="000D1808">
        <w:rPr>
          <w:sz w:val="24"/>
        </w:rPr>
        <w:t>okoliczności,</w:t>
      </w:r>
      <w:r w:rsidRPr="000D1808">
        <w:rPr>
          <w:spacing w:val="16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14"/>
          <w:sz w:val="24"/>
        </w:rPr>
        <w:t xml:space="preserve"> </w:t>
      </w:r>
      <w:r w:rsidRPr="000D1808">
        <w:rPr>
          <w:sz w:val="24"/>
        </w:rPr>
        <w:t>które</w:t>
      </w:r>
      <w:r w:rsidRPr="000D1808">
        <w:rPr>
          <w:spacing w:val="-57"/>
          <w:sz w:val="24"/>
        </w:rPr>
        <w:t xml:space="preserve"> </w:t>
      </w:r>
      <w:r w:rsidRPr="000D1808">
        <w:rPr>
          <w:sz w:val="24"/>
        </w:rPr>
        <w:t>odpowiada</w:t>
      </w:r>
      <w:r w:rsidRPr="000D1808">
        <w:rPr>
          <w:spacing w:val="25"/>
          <w:sz w:val="24"/>
        </w:rPr>
        <w:t xml:space="preserve"> </w:t>
      </w:r>
      <w:r w:rsidRPr="000D1808">
        <w:rPr>
          <w:sz w:val="24"/>
        </w:rPr>
        <w:t>Wykonawca,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wysokości</w:t>
      </w:r>
      <w:r w:rsidRPr="000D1808">
        <w:rPr>
          <w:spacing w:val="27"/>
          <w:sz w:val="24"/>
        </w:rPr>
        <w:t xml:space="preserve"> </w:t>
      </w:r>
      <w:r w:rsidRPr="000D1808">
        <w:rPr>
          <w:sz w:val="24"/>
        </w:rPr>
        <w:t>25%</w:t>
      </w:r>
      <w:r w:rsidRPr="000D1808">
        <w:rPr>
          <w:spacing w:val="25"/>
          <w:sz w:val="24"/>
        </w:rPr>
        <w:t xml:space="preserve"> </w:t>
      </w:r>
      <w:r w:rsidRPr="000D1808">
        <w:rPr>
          <w:sz w:val="24"/>
        </w:rPr>
        <w:t>wynagrodzenia,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o</w:t>
      </w:r>
      <w:r w:rsidRPr="000D1808">
        <w:rPr>
          <w:spacing w:val="26"/>
          <w:sz w:val="24"/>
        </w:rPr>
        <w:t xml:space="preserve"> </w:t>
      </w:r>
      <w:r w:rsidRPr="000D1808">
        <w:rPr>
          <w:sz w:val="24"/>
        </w:rPr>
        <w:t>którym</w:t>
      </w:r>
      <w:r w:rsidRPr="000D1808">
        <w:rPr>
          <w:spacing w:val="27"/>
          <w:sz w:val="24"/>
        </w:rPr>
        <w:t xml:space="preserve"> </w:t>
      </w:r>
      <w:r w:rsidRPr="000D1808">
        <w:rPr>
          <w:sz w:val="24"/>
        </w:rPr>
        <w:t>mowa</w:t>
      </w:r>
      <w:r w:rsidRPr="000D1808">
        <w:rPr>
          <w:spacing w:val="25"/>
          <w:sz w:val="24"/>
        </w:rPr>
        <w:t xml:space="preserve"> </w:t>
      </w:r>
      <w:r w:rsidRPr="000D1808">
        <w:rPr>
          <w:sz w:val="24"/>
        </w:rPr>
        <w:t>w</w:t>
      </w:r>
      <w:r w:rsidR="000D1808">
        <w:rPr>
          <w:sz w:val="24"/>
        </w:rPr>
        <w:t xml:space="preserve"> </w:t>
      </w:r>
      <w:r w:rsidRPr="000D1808">
        <w:rPr>
          <w:sz w:val="24"/>
        </w:rPr>
        <w:t>§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5</w:t>
      </w:r>
      <w:r w:rsidRPr="000D1808">
        <w:rPr>
          <w:spacing w:val="-2"/>
          <w:sz w:val="24"/>
        </w:rPr>
        <w:t xml:space="preserve"> </w:t>
      </w:r>
      <w:r w:rsidRPr="000D1808">
        <w:rPr>
          <w:b/>
          <w:sz w:val="24"/>
        </w:rPr>
        <w:t>ust.1</w:t>
      </w:r>
      <w:r w:rsidRPr="000D1808">
        <w:rPr>
          <w:b/>
          <w:spacing w:val="-2"/>
          <w:sz w:val="24"/>
        </w:rPr>
        <w:t xml:space="preserve"> </w:t>
      </w:r>
      <w:r w:rsidRPr="000D1808">
        <w:rPr>
          <w:sz w:val="24"/>
        </w:rPr>
        <w:t>niniejszej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umowy,</w:t>
      </w:r>
    </w:p>
    <w:p w14:paraId="4FF0553B" w14:textId="77777777" w:rsidR="000D1808" w:rsidRDefault="00E7702B" w:rsidP="000D1808">
      <w:pPr>
        <w:pStyle w:val="Akapitzlist"/>
        <w:numPr>
          <w:ilvl w:val="0"/>
          <w:numId w:val="11"/>
        </w:numPr>
        <w:tabs>
          <w:tab w:val="left" w:pos="905"/>
        </w:tabs>
        <w:spacing w:line="376" w:lineRule="auto"/>
        <w:ind w:right="115"/>
        <w:rPr>
          <w:sz w:val="24"/>
        </w:rPr>
      </w:pPr>
      <w:r w:rsidRPr="000D1808">
        <w:rPr>
          <w:sz w:val="24"/>
        </w:rPr>
        <w:t>za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niedotrzymanie</w:t>
      </w:r>
      <w:r w:rsidRPr="000D1808">
        <w:rPr>
          <w:spacing w:val="42"/>
          <w:sz w:val="24"/>
        </w:rPr>
        <w:t xml:space="preserve"> </w:t>
      </w:r>
      <w:r w:rsidRPr="000D1808">
        <w:rPr>
          <w:sz w:val="24"/>
        </w:rPr>
        <w:t>terminów,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o</w:t>
      </w:r>
      <w:r w:rsidRPr="000D1808">
        <w:rPr>
          <w:spacing w:val="42"/>
          <w:sz w:val="24"/>
        </w:rPr>
        <w:t xml:space="preserve"> </w:t>
      </w:r>
      <w:r w:rsidRPr="000D1808">
        <w:rPr>
          <w:sz w:val="24"/>
        </w:rPr>
        <w:t>których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mowa</w:t>
      </w:r>
      <w:r w:rsidRPr="000D1808">
        <w:rPr>
          <w:spacing w:val="44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46"/>
          <w:sz w:val="24"/>
        </w:rPr>
        <w:t xml:space="preserve"> </w:t>
      </w:r>
      <w:r w:rsidRPr="000D1808">
        <w:rPr>
          <w:b/>
          <w:sz w:val="24"/>
        </w:rPr>
        <w:t>§</w:t>
      </w:r>
      <w:r w:rsidRPr="000D1808">
        <w:rPr>
          <w:b/>
          <w:spacing w:val="41"/>
          <w:sz w:val="24"/>
        </w:rPr>
        <w:t xml:space="preserve"> </w:t>
      </w:r>
      <w:r w:rsidRPr="000D1808">
        <w:rPr>
          <w:b/>
          <w:sz w:val="24"/>
        </w:rPr>
        <w:t>2</w:t>
      </w:r>
      <w:r w:rsidRPr="000D1808">
        <w:rPr>
          <w:b/>
          <w:spacing w:val="43"/>
          <w:sz w:val="24"/>
        </w:rPr>
        <w:t xml:space="preserve"> </w:t>
      </w:r>
      <w:r w:rsidRPr="000D1808">
        <w:rPr>
          <w:sz w:val="24"/>
        </w:rPr>
        <w:t>umowy,</w:t>
      </w:r>
      <w:r w:rsidRPr="000D1808">
        <w:rPr>
          <w:spacing w:val="41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42"/>
          <w:sz w:val="24"/>
        </w:rPr>
        <w:t xml:space="preserve"> </w:t>
      </w:r>
      <w:r w:rsidRPr="000D1808">
        <w:rPr>
          <w:sz w:val="24"/>
        </w:rPr>
        <w:t>wysokości</w:t>
      </w:r>
      <w:r w:rsidRPr="000D1808">
        <w:rPr>
          <w:spacing w:val="43"/>
          <w:sz w:val="24"/>
        </w:rPr>
        <w:t xml:space="preserve"> </w:t>
      </w:r>
      <w:r w:rsidRPr="000D1808">
        <w:rPr>
          <w:sz w:val="24"/>
        </w:rPr>
        <w:t>0,10%</w:t>
      </w:r>
      <w:r w:rsidRPr="000D1808">
        <w:rPr>
          <w:spacing w:val="-57"/>
          <w:sz w:val="24"/>
        </w:rPr>
        <w:t xml:space="preserve"> </w:t>
      </w:r>
      <w:r w:rsidRPr="000D1808">
        <w:rPr>
          <w:sz w:val="24"/>
        </w:rPr>
        <w:t>wynagrodzenia,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o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którym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mowa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§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5</w:t>
      </w:r>
      <w:r w:rsidRPr="000D1808">
        <w:rPr>
          <w:spacing w:val="1"/>
          <w:sz w:val="24"/>
        </w:rPr>
        <w:t xml:space="preserve"> </w:t>
      </w:r>
      <w:r w:rsidRPr="000D1808">
        <w:rPr>
          <w:b/>
          <w:sz w:val="24"/>
        </w:rPr>
        <w:t>ust.1</w:t>
      </w:r>
      <w:r w:rsidRPr="000D1808">
        <w:rPr>
          <w:b/>
          <w:spacing w:val="-1"/>
          <w:sz w:val="24"/>
        </w:rPr>
        <w:t xml:space="preserve"> </w:t>
      </w:r>
      <w:r w:rsidRPr="000D1808">
        <w:rPr>
          <w:sz w:val="24"/>
        </w:rPr>
        <w:t>niniejszej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umowy,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każdy</w:t>
      </w:r>
      <w:r w:rsidRPr="000D1808">
        <w:rPr>
          <w:spacing w:val="-5"/>
          <w:sz w:val="24"/>
        </w:rPr>
        <w:t xml:space="preserve"> </w:t>
      </w:r>
      <w:r w:rsidRPr="000D1808">
        <w:rPr>
          <w:sz w:val="24"/>
        </w:rPr>
        <w:t>dzień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lastRenderedPageBreak/>
        <w:t>zwłoki,</w:t>
      </w:r>
    </w:p>
    <w:p w14:paraId="141C8156" w14:textId="259E9614" w:rsidR="00EA55B3" w:rsidRPr="000D1808" w:rsidRDefault="00E7702B" w:rsidP="000D1808">
      <w:pPr>
        <w:pStyle w:val="Akapitzlist"/>
        <w:numPr>
          <w:ilvl w:val="0"/>
          <w:numId w:val="11"/>
        </w:numPr>
        <w:tabs>
          <w:tab w:val="left" w:pos="905"/>
        </w:tabs>
        <w:spacing w:line="376" w:lineRule="auto"/>
        <w:ind w:right="115"/>
        <w:rPr>
          <w:sz w:val="24"/>
        </w:rPr>
      </w:pPr>
      <w:r w:rsidRPr="000D1808">
        <w:rPr>
          <w:sz w:val="24"/>
        </w:rPr>
        <w:t>za</w:t>
      </w:r>
      <w:r w:rsidRPr="000D1808">
        <w:rPr>
          <w:spacing w:val="4"/>
          <w:sz w:val="24"/>
        </w:rPr>
        <w:t xml:space="preserve"> </w:t>
      </w:r>
      <w:r w:rsidRPr="000D1808">
        <w:rPr>
          <w:sz w:val="24"/>
        </w:rPr>
        <w:t>każdy</w:t>
      </w:r>
      <w:r w:rsidRPr="000D1808">
        <w:rPr>
          <w:spacing w:val="57"/>
          <w:sz w:val="24"/>
        </w:rPr>
        <w:t xml:space="preserve"> </w:t>
      </w:r>
      <w:r w:rsidRPr="000D1808">
        <w:rPr>
          <w:sz w:val="24"/>
        </w:rPr>
        <w:t>dzień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4"/>
          <w:sz w:val="24"/>
        </w:rPr>
        <w:t xml:space="preserve"> </w:t>
      </w:r>
      <w:r w:rsidRPr="000D1808">
        <w:rPr>
          <w:sz w:val="24"/>
        </w:rPr>
        <w:t>opóźnienia</w:t>
      </w:r>
      <w:r w:rsidRPr="000D1808">
        <w:rPr>
          <w:spacing w:val="4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usunięciu</w:t>
      </w:r>
      <w:r w:rsidRPr="000D1808">
        <w:rPr>
          <w:spacing w:val="6"/>
          <w:sz w:val="24"/>
        </w:rPr>
        <w:t xml:space="preserve"> </w:t>
      </w:r>
      <w:r w:rsidRPr="000D1808">
        <w:rPr>
          <w:sz w:val="24"/>
        </w:rPr>
        <w:t>wad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lub</w:t>
      </w:r>
      <w:r w:rsidRPr="000D1808">
        <w:rPr>
          <w:spacing w:val="6"/>
          <w:sz w:val="24"/>
        </w:rPr>
        <w:t xml:space="preserve"> </w:t>
      </w:r>
      <w:r w:rsidRPr="000D1808">
        <w:rPr>
          <w:sz w:val="24"/>
        </w:rPr>
        <w:t>usterek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5"/>
          <w:sz w:val="24"/>
        </w:rPr>
        <w:t xml:space="preserve"> </w:t>
      </w:r>
      <w:r w:rsidRPr="000D1808">
        <w:rPr>
          <w:sz w:val="24"/>
        </w:rPr>
        <w:t>wysokości</w:t>
      </w:r>
      <w:r w:rsidRPr="000D1808">
        <w:rPr>
          <w:spacing w:val="6"/>
          <w:sz w:val="24"/>
        </w:rPr>
        <w:t xml:space="preserve"> </w:t>
      </w:r>
      <w:r w:rsidRPr="000D1808">
        <w:rPr>
          <w:sz w:val="24"/>
        </w:rPr>
        <w:t>0,10%</w:t>
      </w:r>
      <w:r w:rsidRPr="000D1808">
        <w:rPr>
          <w:spacing w:val="-57"/>
          <w:sz w:val="24"/>
        </w:rPr>
        <w:t xml:space="preserve"> </w:t>
      </w:r>
      <w:r w:rsidRPr="000D1808">
        <w:rPr>
          <w:sz w:val="24"/>
        </w:rPr>
        <w:t>wynagrodzenia,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o którym mowa</w:t>
      </w:r>
      <w:r w:rsidRPr="000D1808">
        <w:rPr>
          <w:spacing w:val="-3"/>
          <w:sz w:val="24"/>
        </w:rPr>
        <w:t xml:space="preserve"> </w:t>
      </w:r>
      <w:r w:rsidRPr="000D1808">
        <w:rPr>
          <w:sz w:val="24"/>
        </w:rPr>
        <w:t>w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§ 5 ust.</w:t>
      </w:r>
      <w:r w:rsidRPr="000D1808">
        <w:rPr>
          <w:spacing w:val="-1"/>
          <w:sz w:val="24"/>
        </w:rPr>
        <w:t xml:space="preserve"> </w:t>
      </w:r>
      <w:r w:rsidRPr="000D1808">
        <w:rPr>
          <w:sz w:val="24"/>
        </w:rPr>
        <w:t>1 niniejszej umowy</w:t>
      </w:r>
      <w:r w:rsidRPr="000D1808">
        <w:rPr>
          <w:spacing w:val="-5"/>
          <w:sz w:val="24"/>
        </w:rPr>
        <w:t xml:space="preserve"> </w:t>
      </w:r>
      <w:r w:rsidRPr="000D1808">
        <w:rPr>
          <w:sz w:val="24"/>
        </w:rPr>
        <w:t>za</w:t>
      </w:r>
      <w:r w:rsidRPr="000D1808">
        <w:rPr>
          <w:spacing w:val="-2"/>
          <w:sz w:val="24"/>
        </w:rPr>
        <w:t xml:space="preserve"> </w:t>
      </w:r>
      <w:r w:rsidRPr="000D1808">
        <w:rPr>
          <w:sz w:val="24"/>
        </w:rPr>
        <w:t>każdy</w:t>
      </w:r>
      <w:r w:rsidRPr="000D1808">
        <w:rPr>
          <w:spacing w:val="-5"/>
          <w:sz w:val="24"/>
        </w:rPr>
        <w:t xml:space="preserve"> </w:t>
      </w:r>
      <w:r w:rsidRPr="000D1808">
        <w:rPr>
          <w:sz w:val="24"/>
        </w:rPr>
        <w:t>dzień zwłoki,</w:t>
      </w:r>
    </w:p>
    <w:p w14:paraId="249A8088" w14:textId="77777777" w:rsidR="00EA55B3" w:rsidRDefault="00E7702B">
      <w:pPr>
        <w:pStyle w:val="Akapitzlist"/>
        <w:numPr>
          <w:ilvl w:val="0"/>
          <w:numId w:val="4"/>
        </w:numPr>
        <w:tabs>
          <w:tab w:val="left" w:pos="480"/>
        </w:tabs>
        <w:spacing w:before="13" w:line="396" w:lineRule="auto"/>
        <w:ind w:right="116"/>
        <w:jc w:val="both"/>
        <w:rPr>
          <w:sz w:val="24"/>
        </w:rPr>
      </w:pPr>
      <w:r>
        <w:rPr>
          <w:sz w:val="24"/>
        </w:rPr>
        <w:t>W razie wystąpienia opóźnienia w wykonaniu</w:t>
      </w:r>
      <w:r>
        <w:rPr>
          <w:spacing w:val="1"/>
          <w:sz w:val="24"/>
        </w:rPr>
        <w:t xml:space="preserve"> </w:t>
      </w:r>
      <w:r>
        <w:rPr>
          <w:sz w:val="24"/>
        </w:rPr>
        <w:t>przedmiotu umowy Zamawiający może</w:t>
      </w:r>
      <w:r>
        <w:rPr>
          <w:spacing w:val="1"/>
          <w:sz w:val="24"/>
        </w:rPr>
        <w:t xml:space="preserve"> </w:t>
      </w:r>
      <w:r>
        <w:rPr>
          <w:sz w:val="24"/>
        </w:rPr>
        <w:t>odstąpić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60"/>
          <w:sz w:val="24"/>
        </w:rPr>
        <w:t xml:space="preserve"> </w:t>
      </w:r>
      <w:r>
        <w:rPr>
          <w:sz w:val="24"/>
        </w:rPr>
        <w:t>gdy opóźnienie</w:t>
      </w:r>
      <w:r>
        <w:rPr>
          <w:spacing w:val="60"/>
          <w:sz w:val="24"/>
        </w:rPr>
        <w:t xml:space="preserve"> </w:t>
      </w:r>
      <w:r>
        <w:rPr>
          <w:sz w:val="24"/>
        </w:rPr>
        <w:t>przekroczy okres</w:t>
      </w:r>
      <w:r>
        <w:rPr>
          <w:spacing w:val="60"/>
          <w:sz w:val="24"/>
        </w:rPr>
        <w:t xml:space="preserve"> </w:t>
      </w:r>
      <w:r>
        <w:rPr>
          <w:sz w:val="24"/>
        </w:rPr>
        <w:t>5</w:t>
      </w:r>
      <w:r>
        <w:rPr>
          <w:spacing w:val="60"/>
          <w:sz w:val="24"/>
        </w:rPr>
        <w:t xml:space="preserve"> </w:t>
      </w:r>
      <w:r>
        <w:rPr>
          <w:sz w:val="24"/>
        </w:rPr>
        <w:t>dni</w:t>
      </w:r>
      <w:r>
        <w:rPr>
          <w:spacing w:val="60"/>
          <w:sz w:val="24"/>
        </w:rPr>
        <w:t xml:space="preserve"> </w:t>
      </w:r>
      <w:r>
        <w:rPr>
          <w:sz w:val="24"/>
        </w:rPr>
        <w:t>oraz</w:t>
      </w:r>
      <w:r>
        <w:rPr>
          <w:spacing w:val="60"/>
          <w:sz w:val="24"/>
        </w:rPr>
        <w:t xml:space="preserve"> </w:t>
      </w:r>
      <w:r>
        <w:rPr>
          <w:sz w:val="24"/>
        </w:rPr>
        <w:t>żądać</w:t>
      </w:r>
      <w:r>
        <w:rPr>
          <w:spacing w:val="60"/>
          <w:sz w:val="24"/>
        </w:rPr>
        <w:t xml:space="preserve"> </w:t>
      </w:r>
      <w:r>
        <w:rPr>
          <w:sz w:val="24"/>
        </w:rPr>
        <w:t>kary umownej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wysokości 25% wynagrodzenia, o</w:t>
      </w:r>
      <w:r>
        <w:rPr>
          <w:spacing w:val="-1"/>
          <w:sz w:val="24"/>
        </w:rPr>
        <w:t xml:space="preserve"> </w:t>
      </w:r>
      <w:r>
        <w:rPr>
          <w:sz w:val="24"/>
        </w:rPr>
        <w:t>którym 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§ 5</w:t>
      </w:r>
      <w:r>
        <w:rPr>
          <w:spacing w:val="-1"/>
          <w:sz w:val="24"/>
        </w:rPr>
        <w:t xml:space="preserve"> </w:t>
      </w:r>
      <w:r>
        <w:rPr>
          <w:sz w:val="24"/>
        </w:rPr>
        <w:t>ust.1.</w:t>
      </w:r>
    </w:p>
    <w:p w14:paraId="5641B566" w14:textId="77777777" w:rsidR="00EA55B3" w:rsidRDefault="00E7702B">
      <w:pPr>
        <w:pStyle w:val="Akapitzlist"/>
        <w:numPr>
          <w:ilvl w:val="0"/>
          <w:numId w:val="4"/>
        </w:numPr>
        <w:tabs>
          <w:tab w:val="left" w:pos="480"/>
        </w:tabs>
        <w:spacing w:before="8" w:line="374" w:lineRule="auto"/>
        <w:ind w:right="113"/>
        <w:jc w:val="both"/>
        <w:rPr>
          <w:sz w:val="24"/>
        </w:rPr>
      </w:pPr>
      <w:r>
        <w:rPr>
          <w:sz w:val="24"/>
        </w:rPr>
        <w:t>Niezależnie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kar</w:t>
      </w:r>
      <w:r>
        <w:rPr>
          <w:spacing w:val="1"/>
          <w:sz w:val="24"/>
        </w:rPr>
        <w:t xml:space="preserve"> </w:t>
      </w:r>
      <w:r>
        <w:rPr>
          <w:sz w:val="24"/>
        </w:rPr>
        <w:t>umownych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dochodzenia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odszkodowania</w:t>
      </w:r>
      <w:r>
        <w:rPr>
          <w:spacing w:val="-15"/>
          <w:sz w:val="24"/>
        </w:rPr>
        <w:t xml:space="preserve"> </w:t>
      </w:r>
      <w:r>
        <w:rPr>
          <w:sz w:val="24"/>
        </w:rPr>
        <w:t>uzupełniającego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6"/>
          <w:sz w:val="24"/>
        </w:rPr>
        <w:t xml:space="preserve"> </w:t>
      </w:r>
      <w:r>
        <w:rPr>
          <w:sz w:val="24"/>
        </w:rPr>
        <w:t>zasadach</w:t>
      </w:r>
      <w:r>
        <w:rPr>
          <w:spacing w:val="-14"/>
          <w:sz w:val="24"/>
        </w:rPr>
        <w:t xml:space="preserve"> </w:t>
      </w:r>
      <w:r>
        <w:rPr>
          <w:sz w:val="24"/>
        </w:rPr>
        <w:t>ogólnych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przypadku,</w:t>
      </w:r>
      <w:r>
        <w:rPr>
          <w:spacing w:val="-12"/>
          <w:sz w:val="24"/>
        </w:rPr>
        <w:t xml:space="preserve"> </w:t>
      </w:r>
      <w:r>
        <w:rPr>
          <w:sz w:val="24"/>
        </w:rPr>
        <w:t>gdy</w:t>
      </w:r>
      <w:r>
        <w:rPr>
          <w:spacing w:val="-16"/>
          <w:sz w:val="24"/>
        </w:rPr>
        <w:t xml:space="preserve"> </w:t>
      </w:r>
      <w:r>
        <w:rPr>
          <w:sz w:val="24"/>
        </w:rPr>
        <w:t>szkoda</w:t>
      </w:r>
      <w:r>
        <w:rPr>
          <w:spacing w:val="-16"/>
          <w:sz w:val="24"/>
        </w:rPr>
        <w:t xml:space="preserve"> </w:t>
      </w:r>
      <w:r>
        <w:rPr>
          <w:sz w:val="24"/>
        </w:rPr>
        <w:t>przekroczy</w:t>
      </w:r>
      <w:r>
        <w:rPr>
          <w:spacing w:val="-57"/>
          <w:sz w:val="24"/>
        </w:rPr>
        <w:t xml:space="preserve"> </w:t>
      </w:r>
      <w:r>
        <w:rPr>
          <w:sz w:val="24"/>
        </w:rPr>
        <w:t>wysokość</w:t>
      </w:r>
      <w:r>
        <w:rPr>
          <w:spacing w:val="-2"/>
          <w:sz w:val="24"/>
        </w:rPr>
        <w:t xml:space="preserve"> </w:t>
      </w:r>
      <w:r>
        <w:rPr>
          <w:sz w:val="24"/>
        </w:rPr>
        <w:t>kar umownych.</w:t>
      </w:r>
    </w:p>
    <w:p w14:paraId="31D8FBA6" w14:textId="77777777" w:rsidR="00EA55B3" w:rsidRDefault="00E7702B">
      <w:pPr>
        <w:pStyle w:val="Akapitzlist"/>
        <w:numPr>
          <w:ilvl w:val="0"/>
          <w:numId w:val="4"/>
        </w:numPr>
        <w:tabs>
          <w:tab w:val="left" w:pos="480"/>
        </w:tabs>
        <w:spacing w:before="6" w:line="396" w:lineRule="auto"/>
        <w:ind w:right="124"/>
        <w:jc w:val="both"/>
        <w:rPr>
          <w:sz w:val="24"/>
        </w:rPr>
      </w:pPr>
      <w:r>
        <w:rPr>
          <w:sz w:val="24"/>
        </w:rPr>
        <w:t>Wykonawca wyraża zgodę i wnosi o potrącenie naliczonych kar umownych</w:t>
      </w:r>
      <w:r>
        <w:rPr>
          <w:spacing w:val="1"/>
          <w:sz w:val="24"/>
        </w:rPr>
        <w:t xml:space="preserve"> </w:t>
      </w:r>
      <w:r>
        <w:rPr>
          <w:sz w:val="24"/>
        </w:rPr>
        <w:t>z należnego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-1"/>
          <w:sz w:val="24"/>
        </w:rPr>
        <w:t xml:space="preserve"> </w:t>
      </w:r>
      <w:r>
        <w:rPr>
          <w:sz w:val="24"/>
        </w:rPr>
        <w:t>wynagrodzenia.</w:t>
      </w:r>
    </w:p>
    <w:p w14:paraId="6C3AD0DD" w14:textId="77777777" w:rsidR="00EA55B3" w:rsidRDefault="00E7702B">
      <w:pPr>
        <w:pStyle w:val="Nagwek1"/>
        <w:spacing w:before="16"/>
        <w:jc w:val="both"/>
      </w:pPr>
      <w:r>
        <w:t>§ 8</w:t>
      </w:r>
    </w:p>
    <w:p w14:paraId="276BAC04" w14:textId="77777777" w:rsidR="00EA55B3" w:rsidRDefault="00E7702B">
      <w:pPr>
        <w:pStyle w:val="Akapitzlist"/>
        <w:numPr>
          <w:ilvl w:val="0"/>
          <w:numId w:val="3"/>
        </w:numPr>
        <w:tabs>
          <w:tab w:val="left" w:pos="624"/>
        </w:tabs>
        <w:spacing w:before="125" w:line="396" w:lineRule="auto"/>
        <w:ind w:right="12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23"/>
          <w:sz w:val="24"/>
        </w:rPr>
        <w:t xml:space="preserve"> </w:t>
      </w:r>
      <w:r>
        <w:rPr>
          <w:sz w:val="24"/>
        </w:rPr>
        <w:t>ma</w:t>
      </w:r>
      <w:r>
        <w:rPr>
          <w:spacing w:val="25"/>
          <w:sz w:val="24"/>
        </w:rPr>
        <w:t xml:space="preserve"> </w:t>
      </w:r>
      <w:r>
        <w:rPr>
          <w:sz w:val="24"/>
        </w:rPr>
        <w:t>prawo</w:t>
      </w:r>
      <w:r>
        <w:rPr>
          <w:spacing w:val="30"/>
          <w:sz w:val="24"/>
        </w:rPr>
        <w:t xml:space="preserve"> </w:t>
      </w:r>
      <w:r>
        <w:rPr>
          <w:sz w:val="24"/>
        </w:rPr>
        <w:t>podpisać</w:t>
      </w:r>
      <w:r>
        <w:rPr>
          <w:spacing w:val="23"/>
          <w:sz w:val="24"/>
        </w:rPr>
        <w:t xml:space="preserve"> </w:t>
      </w:r>
      <w:r>
        <w:rPr>
          <w:sz w:val="24"/>
        </w:rPr>
        <w:t>umowę</w:t>
      </w:r>
      <w:r>
        <w:rPr>
          <w:spacing w:val="24"/>
          <w:sz w:val="24"/>
        </w:rPr>
        <w:t xml:space="preserve"> </w:t>
      </w:r>
      <w:r>
        <w:rPr>
          <w:sz w:val="24"/>
        </w:rPr>
        <w:t>z</w:t>
      </w:r>
      <w:r>
        <w:rPr>
          <w:spacing w:val="25"/>
          <w:sz w:val="24"/>
        </w:rPr>
        <w:t xml:space="preserve"> </w:t>
      </w:r>
      <w:r>
        <w:rPr>
          <w:sz w:val="24"/>
        </w:rPr>
        <w:t>podwykonawcami</w:t>
      </w:r>
      <w:r>
        <w:rPr>
          <w:spacing w:val="24"/>
          <w:sz w:val="24"/>
        </w:rPr>
        <w:t xml:space="preserve"> </w:t>
      </w:r>
      <w:r>
        <w:rPr>
          <w:sz w:val="24"/>
        </w:rPr>
        <w:t>w</w:t>
      </w:r>
      <w:r>
        <w:rPr>
          <w:spacing w:val="24"/>
          <w:sz w:val="24"/>
        </w:rPr>
        <w:t xml:space="preserve"> </w:t>
      </w:r>
      <w:r>
        <w:rPr>
          <w:sz w:val="24"/>
        </w:rPr>
        <w:t>zakresie</w:t>
      </w:r>
      <w:r>
        <w:rPr>
          <w:spacing w:val="23"/>
          <w:sz w:val="24"/>
        </w:rPr>
        <w:t xml:space="preserve"> </w:t>
      </w:r>
      <w:r>
        <w:rPr>
          <w:sz w:val="24"/>
        </w:rPr>
        <w:t>wymienionym</w:t>
      </w:r>
      <w:r>
        <w:rPr>
          <w:spacing w:val="-58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 3 umowy.</w:t>
      </w:r>
    </w:p>
    <w:p w14:paraId="68B2E77F" w14:textId="77777777" w:rsidR="00EA55B3" w:rsidRDefault="00E7702B">
      <w:pPr>
        <w:pStyle w:val="Akapitzlist"/>
        <w:numPr>
          <w:ilvl w:val="0"/>
          <w:numId w:val="3"/>
        </w:numPr>
        <w:tabs>
          <w:tab w:val="left" w:pos="624"/>
        </w:tabs>
        <w:spacing w:before="6" w:line="391" w:lineRule="auto"/>
        <w:ind w:right="119"/>
        <w:jc w:val="both"/>
        <w:rPr>
          <w:sz w:val="24"/>
        </w:rPr>
      </w:pPr>
      <w:r>
        <w:rPr>
          <w:sz w:val="24"/>
        </w:rPr>
        <w:t>Zawarcie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podwykonawcą</w:t>
      </w:r>
      <w:r>
        <w:rPr>
          <w:spacing w:val="61"/>
          <w:sz w:val="24"/>
        </w:rPr>
        <w:t xml:space="preserve"> </w:t>
      </w:r>
      <w:r>
        <w:rPr>
          <w:sz w:val="24"/>
        </w:rPr>
        <w:t>nie</w:t>
      </w:r>
      <w:r>
        <w:rPr>
          <w:spacing w:val="61"/>
          <w:sz w:val="24"/>
        </w:rPr>
        <w:t xml:space="preserve"> </w:t>
      </w:r>
      <w:r>
        <w:rPr>
          <w:sz w:val="24"/>
        </w:rPr>
        <w:t>zmienia</w:t>
      </w:r>
      <w:r>
        <w:rPr>
          <w:spacing w:val="61"/>
          <w:sz w:val="24"/>
        </w:rPr>
        <w:t xml:space="preserve"> </w:t>
      </w:r>
      <w:r>
        <w:rPr>
          <w:sz w:val="24"/>
        </w:rPr>
        <w:t>zobowiązań</w:t>
      </w:r>
      <w:r>
        <w:rPr>
          <w:spacing w:val="61"/>
          <w:sz w:val="24"/>
        </w:rPr>
        <w:t xml:space="preserve"> </w:t>
      </w:r>
      <w:r>
        <w:rPr>
          <w:sz w:val="24"/>
        </w:rPr>
        <w:t>Wykonawcy.</w:t>
      </w:r>
      <w:r>
        <w:rPr>
          <w:spacing w:val="1"/>
          <w:sz w:val="24"/>
        </w:rPr>
        <w:t xml:space="preserve"> </w:t>
      </w:r>
      <w:r>
        <w:rPr>
          <w:sz w:val="24"/>
        </w:rPr>
        <w:t>Wykonawca jest odpowiedzialny za działania, uchybienia i zaniedbania podwykonawcy,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-2"/>
          <w:sz w:val="24"/>
        </w:rPr>
        <w:t xml:space="preserve"> </w:t>
      </w:r>
      <w:r>
        <w:rPr>
          <w:sz w:val="24"/>
        </w:rPr>
        <w:t>przedstawicieli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pracowników,</w:t>
      </w:r>
      <w:r>
        <w:rPr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takim</w:t>
      </w:r>
      <w:r>
        <w:rPr>
          <w:spacing w:val="-1"/>
          <w:sz w:val="24"/>
        </w:rPr>
        <w:t xml:space="preserve"> </w:t>
      </w:r>
      <w:r>
        <w:rPr>
          <w:sz w:val="24"/>
        </w:rPr>
        <w:t>samym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-2"/>
          <w:sz w:val="24"/>
        </w:rPr>
        <w:t xml:space="preserve"> </w:t>
      </w:r>
      <w:r>
        <w:rPr>
          <w:sz w:val="24"/>
        </w:rPr>
        <w:t>jak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swoje</w:t>
      </w:r>
      <w:r>
        <w:rPr>
          <w:spacing w:val="-1"/>
          <w:sz w:val="24"/>
        </w:rPr>
        <w:t xml:space="preserve"> </w:t>
      </w:r>
      <w:r>
        <w:rPr>
          <w:sz w:val="24"/>
        </w:rPr>
        <w:t>działanie.</w:t>
      </w:r>
    </w:p>
    <w:p w14:paraId="3267EF5E" w14:textId="77777777" w:rsidR="00EA55B3" w:rsidRDefault="00E7702B">
      <w:pPr>
        <w:pStyle w:val="Akapitzlist"/>
        <w:numPr>
          <w:ilvl w:val="0"/>
          <w:numId w:val="3"/>
        </w:numPr>
        <w:tabs>
          <w:tab w:val="left" w:pos="624"/>
        </w:tabs>
        <w:spacing w:before="2" w:line="396" w:lineRule="auto"/>
        <w:ind w:right="118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żądanie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udzielić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informacji</w:t>
      </w:r>
      <w:r>
        <w:rPr>
          <w:spacing w:val="-1"/>
          <w:sz w:val="24"/>
        </w:rPr>
        <w:t xml:space="preserve"> </w:t>
      </w:r>
      <w:r>
        <w:rPr>
          <w:sz w:val="24"/>
        </w:rPr>
        <w:t>dotyczących podwykonawców.</w:t>
      </w:r>
    </w:p>
    <w:p w14:paraId="5856C921" w14:textId="77777777" w:rsidR="00EA55B3" w:rsidRDefault="00E7702B">
      <w:pPr>
        <w:pStyle w:val="Nagwek1"/>
        <w:spacing w:before="11"/>
        <w:jc w:val="both"/>
      </w:pPr>
      <w:r>
        <w:t>§ 9</w:t>
      </w:r>
    </w:p>
    <w:p w14:paraId="146EEAFB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before="127" w:line="360" w:lineRule="auto"/>
        <w:ind w:right="118"/>
        <w:jc w:val="both"/>
        <w:rPr>
          <w:sz w:val="24"/>
        </w:rPr>
      </w:pPr>
      <w:r>
        <w:rPr>
          <w:sz w:val="24"/>
        </w:rPr>
        <w:t>Przedmiot umowy jest utworem w rozumieniu ustawy z dnia 4 lutego 1994 r.</w:t>
      </w:r>
      <w:r>
        <w:rPr>
          <w:spacing w:val="1"/>
          <w:sz w:val="24"/>
        </w:rPr>
        <w:t xml:space="preserve"> </w:t>
      </w:r>
      <w:r>
        <w:rPr>
          <w:sz w:val="24"/>
        </w:rPr>
        <w:t>o prawie</w:t>
      </w:r>
      <w:r>
        <w:rPr>
          <w:spacing w:val="1"/>
          <w:sz w:val="24"/>
        </w:rPr>
        <w:t xml:space="preserve"> </w:t>
      </w:r>
      <w:r>
        <w:rPr>
          <w:sz w:val="24"/>
        </w:rPr>
        <w:t>autorskim i prawach pokrewnych (</w:t>
      </w:r>
      <w:proofErr w:type="spellStart"/>
      <w:r>
        <w:rPr>
          <w:sz w:val="24"/>
        </w:rPr>
        <w:t>t.j</w:t>
      </w:r>
      <w:proofErr w:type="spellEnd"/>
      <w:r>
        <w:rPr>
          <w:sz w:val="24"/>
        </w:rPr>
        <w:t>. Dz.U. z 2022r. poz. 2509) oraz podlega ochronie</w:t>
      </w:r>
      <w:r>
        <w:rPr>
          <w:spacing w:val="1"/>
          <w:sz w:val="24"/>
        </w:rPr>
        <w:t xml:space="preserve"> </w:t>
      </w:r>
      <w:r>
        <w:rPr>
          <w:sz w:val="24"/>
        </w:rPr>
        <w:t>wynikającej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tego prawa.</w:t>
      </w:r>
    </w:p>
    <w:p w14:paraId="7E39598D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before="2" w:line="360" w:lineRule="auto"/>
        <w:ind w:right="117"/>
        <w:jc w:val="both"/>
        <w:rPr>
          <w:sz w:val="24"/>
        </w:rPr>
      </w:pP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przysługuje</w:t>
      </w:r>
      <w:r>
        <w:rPr>
          <w:spacing w:val="1"/>
          <w:sz w:val="24"/>
        </w:rPr>
        <w:t xml:space="preserve"> </w:t>
      </w:r>
      <w:r>
        <w:rPr>
          <w:sz w:val="24"/>
        </w:rPr>
        <w:t>nieograniczone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1"/>
          <w:sz w:val="24"/>
        </w:rPr>
        <w:t xml:space="preserve"> </w:t>
      </w:r>
      <w:r>
        <w:rPr>
          <w:sz w:val="24"/>
        </w:rPr>
        <w:t>autorskie</w:t>
      </w:r>
      <w:r>
        <w:rPr>
          <w:spacing w:val="61"/>
          <w:sz w:val="24"/>
        </w:rPr>
        <w:t xml:space="preserve"> </w:t>
      </w:r>
      <w:r>
        <w:rPr>
          <w:sz w:val="24"/>
        </w:rPr>
        <w:t>prawo</w:t>
      </w:r>
      <w:r>
        <w:rPr>
          <w:spacing w:val="61"/>
          <w:sz w:val="24"/>
        </w:rPr>
        <w:t xml:space="preserve"> </w:t>
      </w:r>
      <w:r>
        <w:rPr>
          <w:sz w:val="24"/>
        </w:rPr>
        <w:t>osobiste</w:t>
      </w:r>
      <w:r>
        <w:rPr>
          <w:spacing w:val="6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przedmiotu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792D632A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6"/>
        <w:jc w:val="both"/>
        <w:rPr>
          <w:sz w:val="24"/>
        </w:rPr>
      </w:pPr>
      <w:r>
        <w:rPr>
          <w:sz w:val="24"/>
        </w:rPr>
        <w:t>Wykonawca oświadcza, że należą do niego prawa autorskie majątkowe do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umowy,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utwory</w:t>
      </w:r>
      <w:r>
        <w:rPr>
          <w:spacing w:val="-5"/>
          <w:sz w:val="24"/>
        </w:rPr>
        <w:t xml:space="preserve"> </w:t>
      </w:r>
      <w:r>
        <w:rPr>
          <w:sz w:val="24"/>
        </w:rPr>
        <w:t>nie naruszają praw</w:t>
      </w:r>
      <w:r>
        <w:rPr>
          <w:spacing w:val="-2"/>
          <w:sz w:val="24"/>
        </w:rPr>
        <w:t xml:space="preserve"> </w:t>
      </w:r>
      <w:r>
        <w:rPr>
          <w:sz w:val="24"/>
        </w:rPr>
        <w:t>osobistych i majątkowych osób trzecich.</w:t>
      </w:r>
    </w:p>
    <w:p w14:paraId="529D735F" w14:textId="151D4C15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2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ramach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przewidzianego</w:t>
      </w:r>
      <w:r>
        <w:rPr>
          <w:spacing w:val="1"/>
          <w:sz w:val="24"/>
        </w:rPr>
        <w:t xml:space="preserve"> </w:t>
      </w:r>
      <w:r>
        <w:rPr>
          <w:sz w:val="24"/>
        </w:rPr>
        <w:t>umową</w:t>
      </w:r>
      <w:r>
        <w:rPr>
          <w:spacing w:val="1"/>
          <w:sz w:val="24"/>
        </w:rPr>
        <w:t xml:space="preserve"> </w:t>
      </w:r>
      <w:r>
        <w:rPr>
          <w:sz w:val="24"/>
        </w:rPr>
        <w:t>przenosi</w:t>
      </w:r>
      <w:r>
        <w:rPr>
          <w:spacing w:val="6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autorskie</w:t>
      </w:r>
      <w:r>
        <w:rPr>
          <w:spacing w:val="1"/>
          <w:sz w:val="24"/>
        </w:rPr>
        <w:t xml:space="preserve"> </w:t>
      </w:r>
      <w:r>
        <w:rPr>
          <w:sz w:val="24"/>
        </w:rPr>
        <w:t>prawa</w:t>
      </w:r>
      <w:r>
        <w:rPr>
          <w:spacing w:val="1"/>
          <w:sz w:val="24"/>
        </w:rPr>
        <w:t xml:space="preserve"> </w:t>
      </w:r>
      <w:r>
        <w:rPr>
          <w:sz w:val="24"/>
        </w:rPr>
        <w:t>majątkowe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towarzyszących</w:t>
      </w:r>
      <w:r>
        <w:rPr>
          <w:spacing w:val="1"/>
          <w:sz w:val="24"/>
        </w:rPr>
        <w:t xml:space="preserve"> </w:t>
      </w:r>
      <w:r>
        <w:rPr>
          <w:sz w:val="24"/>
        </w:rPr>
        <w:t>mu</w:t>
      </w:r>
      <w:r w:rsidR="00DD3315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powstałych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wyniku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niniejszej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1"/>
          <w:sz w:val="24"/>
        </w:rPr>
        <w:t xml:space="preserve"> </w:t>
      </w:r>
      <w:r>
        <w:rPr>
          <w:sz w:val="24"/>
        </w:rPr>
        <w:t>Przeniesienie</w:t>
      </w:r>
      <w:r>
        <w:rPr>
          <w:spacing w:val="1"/>
          <w:sz w:val="24"/>
        </w:rPr>
        <w:t xml:space="preserve"> </w:t>
      </w:r>
      <w:r>
        <w:rPr>
          <w:sz w:val="24"/>
        </w:rPr>
        <w:t>następuje</w:t>
      </w:r>
      <w:r w:rsidR="00DD3315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niezależnie,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poszczególnych</w:t>
      </w:r>
      <w:r>
        <w:rPr>
          <w:spacing w:val="60"/>
          <w:sz w:val="24"/>
        </w:rPr>
        <w:t xml:space="preserve"> </w:t>
      </w:r>
      <w:r>
        <w:rPr>
          <w:sz w:val="24"/>
        </w:rPr>
        <w:t>etapach</w:t>
      </w:r>
      <w:r>
        <w:rPr>
          <w:spacing w:val="60"/>
          <w:sz w:val="24"/>
        </w:rPr>
        <w:t xml:space="preserve"> </w:t>
      </w:r>
      <w:r>
        <w:rPr>
          <w:sz w:val="24"/>
        </w:rPr>
        <w:t>prac,</w:t>
      </w:r>
      <w:r>
        <w:rPr>
          <w:spacing w:val="60"/>
          <w:sz w:val="24"/>
        </w:rPr>
        <w:t xml:space="preserve"> </w:t>
      </w:r>
      <w:r>
        <w:rPr>
          <w:sz w:val="24"/>
        </w:rPr>
        <w:t>z</w:t>
      </w:r>
      <w:r>
        <w:rPr>
          <w:spacing w:val="60"/>
          <w:sz w:val="24"/>
        </w:rPr>
        <w:t xml:space="preserve"> </w:t>
      </w:r>
      <w:r>
        <w:rPr>
          <w:sz w:val="24"/>
        </w:rPr>
        <w:t>chwilą</w:t>
      </w:r>
      <w:r>
        <w:rPr>
          <w:spacing w:val="60"/>
          <w:sz w:val="24"/>
        </w:rPr>
        <w:t xml:space="preserve"> </w:t>
      </w:r>
      <w:r>
        <w:rPr>
          <w:sz w:val="24"/>
        </w:rPr>
        <w:t>podpisania</w:t>
      </w:r>
      <w:r>
        <w:rPr>
          <w:spacing w:val="60"/>
          <w:sz w:val="24"/>
        </w:rPr>
        <w:t xml:space="preserve"> </w:t>
      </w:r>
      <w:r>
        <w:rPr>
          <w:sz w:val="24"/>
        </w:rPr>
        <w:t>protokołu</w:t>
      </w:r>
      <w:r>
        <w:rPr>
          <w:spacing w:val="60"/>
          <w:sz w:val="24"/>
        </w:rPr>
        <w:t xml:space="preserve"> </w:t>
      </w:r>
      <w:r>
        <w:rPr>
          <w:sz w:val="24"/>
        </w:rPr>
        <w:t>odbioru.</w:t>
      </w:r>
      <w:r>
        <w:rPr>
          <w:spacing w:val="1"/>
          <w:sz w:val="24"/>
        </w:rPr>
        <w:t xml:space="preserve"> </w:t>
      </w:r>
      <w:r>
        <w:rPr>
          <w:sz w:val="24"/>
        </w:rPr>
        <w:t>W ramach przysługujących praw autorskich Zamawiający może wykorzystać przedmiot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całości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części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zgodnym</w:t>
      </w:r>
      <w:r>
        <w:rPr>
          <w:spacing w:val="61"/>
          <w:sz w:val="24"/>
        </w:rPr>
        <w:t xml:space="preserve"> </w:t>
      </w:r>
      <w:r>
        <w:rPr>
          <w:sz w:val="24"/>
        </w:rPr>
        <w:t>z</w:t>
      </w:r>
      <w:r>
        <w:rPr>
          <w:spacing w:val="61"/>
          <w:sz w:val="24"/>
        </w:rPr>
        <w:t xml:space="preserve"> </w:t>
      </w:r>
      <w:r>
        <w:rPr>
          <w:sz w:val="24"/>
        </w:rPr>
        <w:t>jego</w:t>
      </w:r>
      <w:r>
        <w:rPr>
          <w:spacing w:val="61"/>
          <w:sz w:val="24"/>
        </w:rPr>
        <w:t xml:space="preserve"> </w:t>
      </w:r>
      <w:r>
        <w:rPr>
          <w:sz w:val="24"/>
        </w:rPr>
        <w:t>gospodarczym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przeznaczeniem,</w:t>
      </w:r>
      <w:r>
        <w:rPr>
          <w:spacing w:val="-1"/>
          <w:sz w:val="24"/>
        </w:rPr>
        <w:t xml:space="preserve"> </w:t>
      </w:r>
      <w:r>
        <w:rPr>
          <w:sz w:val="24"/>
        </w:rPr>
        <w:t>m.in. w zakresie:</w:t>
      </w:r>
    </w:p>
    <w:p w14:paraId="7D5FE344" w14:textId="77777777" w:rsidR="00EA55B3" w:rsidRDefault="00E7702B">
      <w:pPr>
        <w:pStyle w:val="Akapitzlist"/>
        <w:numPr>
          <w:ilvl w:val="1"/>
          <w:numId w:val="2"/>
        </w:numPr>
        <w:tabs>
          <w:tab w:val="left" w:pos="905"/>
        </w:tabs>
        <w:spacing w:line="275" w:lineRule="exact"/>
        <w:ind w:hanging="282"/>
        <w:jc w:val="both"/>
        <w:rPr>
          <w:sz w:val="24"/>
        </w:rPr>
      </w:pPr>
      <w:r>
        <w:rPr>
          <w:sz w:val="24"/>
        </w:rPr>
        <w:t>wykorzystania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całości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części</w:t>
      </w:r>
      <w:r>
        <w:rPr>
          <w:spacing w:val="-2"/>
          <w:sz w:val="24"/>
        </w:rPr>
        <w:t xml:space="preserve"> </w:t>
      </w:r>
      <w:r>
        <w:rPr>
          <w:sz w:val="24"/>
        </w:rPr>
        <w:t>utworu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1"/>
          <w:sz w:val="24"/>
        </w:rPr>
        <w:t xml:space="preserve"> </w:t>
      </w:r>
      <w:r>
        <w:rPr>
          <w:sz w:val="24"/>
        </w:rPr>
        <w:t>dokonywania</w:t>
      </w:r>
      <w:r>
        <w:rPr>
          <w:spacing w:val="-3"/>
          <w:sz w:val="24"/>
        </w:rPr>
        <w:t xml:space="preserve"> </w:t>
      </w:r>
      <w:r>
        <w:rPr>
          <w:sz w:val="24"/>
        </w:rPr>
        <w:t>zmian</w:t>
      </w:r>
      <w:r>
        <w:rPr>
          <w:spacing w:val="-2"/>
          <w:sz w:val="24"/>
        </w:rPr>
        <w:t xml:space="preserve"> </w:t>
      </w:r>
      <w:r>
        <w:rPr>
          <w:sz w:val="24"/>
        </w:rPr>
        <w:t>utworu,</w:t>
      </w:r>
    </w:p>
    <w:p w14:paraId="629EAD26" w14:textId="77777777" w:rsidR="00EA55B3" w:rsidRDefault="00E7702B">
      <w:pPr>
        <w:pStyle w:val="Akapitzlist"/>
        <w:numPr>
          <w:ilvl w:val="1"/>
          <w:numId w:val="2"/>
        </w:numPr>
        <w:tabs>
          <w:tab w:val="left" w:pos="905"/>
        </w:tabs>
        <w:spacing w:before="133" w:line="360" w:lineRule="auto"/>
        <w:ind w:left="623" w:right="111" w:firstLine="0"/>
        <w:jc w:val="both"/>
        <w:rPr>
          <w:sz w:val="24"/>
        </w:rPr>
      </w:pPr>
      <w:r>
        <w:rPr>
          <w:sz w:val="24"/>
        </w:rPr>
        <w:t>utrwalania i zwielokrotniania utworu – wytworzenia określoną techniką egzemplarzy</w:t>
      </w:r>
      <w:r>
        <w:rPr>
          <w:spacing w:val="1"/>
          <w:sz w:val="24"/>
        </w:rPr>
        <w:t xml:space="preserve"> </w:t>
      </w:r>
      <w:r>
        <w:rPr>
          <w:sz w:val="24"/>
        </w:rPr>
        <w:t>utworu,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1"/>
          <w:sz w:val="24"/>
        </w:rPr>
        <w:t xml:space="preserve"> </w:t>
      </w:r>
      <w:r>
        <w:rPr>
          <w:sz w:val="24"/>
        </w:rPr>
        <w:t>techniką</w:t>
      </w:r>
      <w:r>
        <w:rPr>
          <w:spacing w:val="61"/>
          <w:sz w:val="24"/>
        </w:rPr>
        <w:t xml:space="preserve"> </w:t>
      </w:r>
      <w:r>
        <w:rPr>
          <w:sz w:val="24"/>
        </w:rPr>
        <w:t>drukarską,</w:t>
      </w:r>
      <w:r>
        <w:rPr>
          <w:spacing w:val="61"/>
          <w:sz w:val="24"/>
        </w:rPr>
        <w:t xml:space="preserve"> </w:t>
      </w:r>
      <w:r>
        <w:rPr>
          <w:sz w:val="24"/>
        </w:rPr>
        <w:t>reprograficzną,</w:t>
      </w:r>
      <w:r>
        <w:rPr>
          <w:spacing w:val="61"/>
          <w:sz w:val="24"/>
        </w:rPr>
        <w:t xml:space="preserve"> </w:t>
      </w:r>
      <w:r>
        <w:rPr>
          <w:sz w:val="24"/>
        </w:rPr>
        <w:t>zapisu</w:t>
      </w:r>
      <w:r>
        <w:rPr>
          <w:spacing w:val="61"/>
          <w:sz w:val="24"/>
        </w:rPr>
        <w:t xml:space="preserve"> </w:t>
      </w:r>
      <w:r>
        <w:rPr>
          <w:sz w:val="24"/>
        </w:rPr>
        <w:t>magnetycznego</w:t>
      </w:r>
      <w:r>
        <w:rPr>
          <w:spacing w:val="6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techniką</w:t>
      </w:r>
      <w:r>
        <w:rPr>
          <w:spacing w:val="-1"/>
          <w:sz w:val="24"/>
        </w:rPr>
        <w:t xml:space="preserve"> </w:t>
      </w:r>
      <w:r>
        <w:rPr>
          <w:sz w:val="24"/>
        </w:rPr>
        <w:t>cyfrową,</w:t>
      </w:r>
    </w:p>
    <w:p w14:paraId="7C6577F9" w14:textId="77777777" w:rsidR="00EA55B3" w:rsidRDefault="00E7702B">
      <w:pPr>
        <w:pStyle w:val="Akapitzlist"/>
        <w:numPr>
          <w:ilvl w:val="1"/>
          <w:numId w:val="2"/>
        </w:numPr>
        <w:tabs>
          <w:tab w:val="left" w:pos="905"/>
        </w:tabs>
        <w:spacing w:line="360" w:lineRule="auto"/>
        <w:ind w:left="623" w:right="116" w:firstLine="0"/>
        <w:jc w:val="both"/>
        <w:rPr>
          <w:sz w:val="24"/>
        </w:rPr>
      </w:pPr>
      <w:r>
        <w:rPr>
          <w:sz w:val="24"/>
        </w:rPr>
        <w:t>rozpowszechniania</w:t>
      </w:r>
      <w:r>
        <w:rPr>
          <w:spacing w:val="1"/>
          <w:sz w:val="24"/>
        </w:rPr>
        <w:t xml:space="preserve"> </w:t>
      </w:r>
      <w:r>
        <w:rPr>
          <w:sz w:val="24"/>
        </w:rPr>
        <w:t>utworu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publiczne</w:t>
      </w:r>
      <w:r>
        <w:rPr>
          <w:spacing w:val="1"/>
          <w:sz w:val="24"/>
        </w:rPr>
        <w:t xml:space="preserve"> </w:t>
      </w:r>
      <w:r>
        <w:rPr>
          <w:sz w:val="24"/>
        </w:rPr>
        <w:t>udostępnianie,</w:t>
      </w:r>
      <w:r>
        <w:rPr>
          <w:spacing w:val="1"/>
          <w:sz w:val="24"/>
        </w:rPr>
        <w:t xml:space="preserve"> </w:t>
      </w:r>
      <w:r>
        <w:rPr>
          <w:sz w:val="24"/>
        </w:rPr>
        <w:t>wykonywanie,</w:t>
      </w:r>
      <w:r>
        <w:rPr>
          <w:spacing w:val="1"/>
          <w:sz w:val="24"/>
        </w:rPr>
        <w:t xml:space="preserve"> </w:t>
      </w:r>
      <w:r>
        <w:rPr>
          <w:sz w:val="24"/>
        </w:rPr>
        <w:t>wystawianie,</w:t>
      </w:r>
      <w:r>
        <w:rPr>
          <w:spacing w:val="-57"/>
          <w:sz w:val="24"/>
        </w:rPr>
        <w:t xml:space="preserve"> </w:t>
      </w:r>
      <w:r>
        <w:rPr>
          <w:sz w:val="24"/>
        </w:rPr>
        <w:t>wyświetlanie,</w:t>
      </w:r>
      <w:r>
        <w:rPr>
          <w:spacing w:val="-1"/>
          <w:sz w:val="24"/>
        </w:rPr>
        <w:t xml:space="preserve"> </w:t>
      </w:r>
      <w:r>
        <w:rPr>
          <w:sz w:val="24"/>
        </w:rPr>
        <w:t>odtwarzanie.</w:t>
      </w:r>
    </w:p>
    <w:p w14:paraId="5BB87E3F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line="360" w:lineRule="auto"/>
        <w:ind w:right="118"/>
        <w:jc w:val="both"/>
        <w:rPr>
          <w:sz w:val="24"/>
        </w:rPr>
      </w:pP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przeniesieniem</w:t>
      </w:r>
      <w:r>
        <w:rPr>
          <w:spacing w:val="1"/>
          <w:sz w:val="24"/>
        </w:rPr>
        <w:t xml:space="preserve"> </w:t>
      </w:r>
      <w:r>
        <w:rPr>
          <w:sz w:val="24"/>
        </w:rPr>
        <w:t>autorskich</w:t>
      </w:r>
      <w:r>
        <w:rPr>
          <w:spacing w:val="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majątkowych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dzieła</w:t>
      </w:r>
      <w:r>
        <w:rPr>
          <w:spacing w:val="1"/>
          <w:sz w:val="24"/>
        </w:rPr>
        <w:t xml:space="preserve"> </w:t>
      </w: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przenosi</w:t>
      </w:r>
      <w:r>
        <w:rPr>
          <w:spacing w:val="-57"/>
          <w:sz w:val="24"/>
        </w:rPr>
        <w:t xml:space="preserve"> </w:t>
      </w:r>
      <w:r>
        <w:rPr>
          <w:sz w:val="24"/>
        </w:rPr>
        <w:t>nieodpłatnie na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własność</w:t>
      </w:r>
      <w:r>
        <w:rPr>
          <w:spacing w:val="1"/>
          <w:sz w:val="24"/>
        </w:rPr>
        <w:t xml:space="preserve">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nagranych</w:t>
      </w:r>
      <w:r>
        <w:rPr>
          <w:spacing w:val="1"/>
          <w:sz w:val="24"/>
        </w:rPr>
        <w:t xml:space="preserve"> </w:t>
      </w:r>
      <w:r>
        <w:rPr>
          <w:sz w:val="24"/>
        </w:rPr>
        <w:t>nośników,</w:t>
      </w:r>
      <w:r>
        <w:rPr>
          <w:spacing w:val="1"/>
          <w:sz w:val="24"/>
        </w:rPr>
        <w:t xml:space="preserve"> </w:t>
      </w:r>
      <w:r>
        <w:rPr>
          <w:sz w:val="24"/>
        </w:rPr>
        <w:t>na których</w:t>
      </w:r>
      <w:r>
        <w:rPr>
          <w:spacing w:val="1"/>
          <w:sz w:val="24"/>
        </w:rPr>
        <w:t xml:space="preserve"> </w:t>
      </w:r>
      <w:r>
        <w:rPr>
          <w:sz w:val="24"/>
        </w:rPr>
        <w:t>przedmiot</w:t>
      </w:r>
      <w:r>
        <w:rPr>
          <w:spacing w:val="-1"/>
          <w:sz w:val="24"/>
        </w:rPr>
        <w:t xml:space="preserve"> </w:t>
      </w:r>
      <w:r>
        <w:rPr>
          <w:sz w:val="24"/>
        </w:rPr>
        <w:t>umowy</w:t>
      </w:r>
      <w:r>
        <w:rPr>
          <w:spacing w:val="-8"/>
          <w:sz w:val="24"/>
        </w:rPr>
        <w:t xml:space="preserve"> </w:t>
      </w:r>
      <w:r>
        <w:rPr>
          <w:sz w:val="24"/>
        </w:rPr>
        <w:t>został</w:t>
      </w:r>
      <w:r>
        <w:rPr>
          <w:spacing w:val="2"/>
          <w:sz w:val="24"/>
        </w:rPr>
        <w:t xml:space="preserve"> </w:t>
      </w:r>
      <w:r>
        <w:rPr>
          <w:sz w:val="24"/>
        </w:rPr>
        <w:t>utrwalony.</w:t>
      </w:r>
    </w:p>
    <w:p w14:paraId="4FD01B37" w14:textId="77777777" w:rsidR="00EA55B3" w:rsidRDefault="00E7702B">
      <w:pPr>
        <w:pStyle w:val="Akapitzlist"/>
        <w:numPr>
          <w:ilvl w:val="0"/>
          <w:numId w:val="2"/>
        </w:numPr>
        <w:tabs>
          <w:tab w:val="left" w:pos="480"/>
        </w:tabs>
        <w:spacing w:before="1" w:line="360" w:lineRule="auto"/>
        <w:ind w:right="117"/>
        <w:jc w:val="both"/>
        <w:rPr>
          <w:sz w:val="24"/>
        </w:rPr>
      </w:pPr>
      <w:r>
        <w:rPr>
          <w:sz w:val="24"/>
        </w:rPr>
        <w:t>Wykonawca, wraz z powyższym przeniesieniem autorskich praw majątkowych, zezwala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zależnych</w:t>
      </w:r>
      <w:r>
        <w:rPr>
          <w:spacing w:val="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autorskich,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61"/>
          <w:sz w:val="24"/>
        </w:rPr>
        <w:t xml:space="preserve"> </w:t>
      </w:r>
      <w:r>
        <w:rPr>
          <w:sz w:val="24"/>
        </w:rPr>
        <w:t>upoważnia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zlecania</w:t>
      </w:r>
      <w:r>
        <w:rPr>
          <w:spacing w:val="1"/>
          <w:sz w:val="24"/>
        </w:rPr>
        <w:t xml:space="preserve"> </w:t>
      </w:r>
      <w:r>
        <w:rPr>
          <w:sz w:val="24"/>
        </w:rPr>
        <w:t>osobom</w:t>
      </w:r>
      <w:r>
        <w:rPr>
          <w:spacing w:val="1"/>
          <w:sz w:val="24"/>
        </w:rPr>
        <w:t xml:space="preserve"> </w:t>
      </w:r>
      <w:r>
        <w:rPr>
          <w:sz w:val="24"/>
        </w:rPr>
        <w:t>trzecim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zależnych</w:t>
      </w:r>
      <w:r>
        <w:rPr>
          <w:spacing w:val="61"/>
          <w:sz w:val="24"/>
        </w:rPr>
        <w:t xml:space="preserve"> </w:t>
      </w:r>
      <w:r>
        <w:rPr>
          <w:sz w:val="24"/>
        </w:rPr>
        <w:t>praw</w:t>
      </w:r>
      <w:r>
        <w:rPr>
          <w:spacing w:val="1"/>
          <w:sz w:val="24"/>
        </w:rPr>
        <w:t xml:space="preserve"> </w:t>
      </w:r>
      <w:r>
        <w:rPr>
          <w:sz w:val="24"/>
        </w:rPr>
        <w:t>autorskich.</w:t>
      </w:r>
    </w:p>
    <w:p w14:paraId="7DB0EF22" w14:textId="77777777" w:rsidR="00EA55B3" w:rsidRDefault="00EA55B3">
      <w:pPr>
        <w:pStyle w:val="Tekstpodstawowy"/>
        <w:spacing w:before="9"/>
        <w:rPr>
          <w:sz w:val="26"/>
        </w:rPr>
      </w:pPr>
    </w:p>
    <w:p w14:paraId="07D2E99C" w14:textId="77777777" w:rsidR="00EA55B3" w:rsidRDefault="00E7702B">
      <w:pPr>
        <w:pStyle w:val="Nagwek1"/>
        <w:ind w:left="4584"/>
      </w:pPr>
      <w:r>
        <w:t>§ 9</w:t>
      </w:r>
    </w:p>
    <w:p w14:paraId="26E0E794" w14:textId="44CCE191" w:rsidR="004158FC" w:rsidRPr="003A1A52" w:rsidRDefault="00E7702B" w:rsidP="003A1A52">
      <w:pPr>
        <w:pStyle w:val="Tekstpodstawowy"/>
        <w:spacing w:before="22" w:line="398" w:lineRule="auto"/>
        <w:ind w:left="206" w:hanging="10"/>
      </w:pPr>
      <w:r>
        <w:t>Zmiana</w:t>
      </w:r>
      <w:r>
        <w:rPr>
          <w:spacing w:val="-5"/>
        </w:rPr>
        <w:t xml:space="preserve"> </w:t>
      </w:r>
      <w:r>
        <w:t>postanowień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</w:t>
      </w:r>
      <w:r>
        <w:rPr>
          <w:spacing w:val="-11"/>
        </w:rPr>
        <w:t xml:space="preserve"> </w:t>
      </w:r>
      <w:r>
        <w:t>może</w:t>
      </w:r>
      <w:r>
        <w:rPr>
          <w:spacing w:val="-6"/>
        </w:rPr>
        <w:t xml:space="preserve"> </w:t>
      </w:r>
      <w:r>
        <w:t>nastąpić</w:t>
      </w:r>
      <w:r>
        <w:rPr>
          <w:spacing w:val="-7"/>
        </w:rPr>
        <w:t xml:space="preserve"> </w:t>
      </w:r>
      <w:r>
        <w:t>wyłącznie</w:t>
      </w:r>
      <w:r>
        <w:rPr>
          <w:spacing w:val="-6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zgodą</w:t>
      </w:r>
      <w:r>
        <w:rPr>
          <w:spacing w:val="-6"/>
        </w:rPr>
        <w:t xml:space="preserve"> </w:t>
      </w:r>
      <w:r>
        <w:t>obu</w:t>
      </w:r>
      <w:r>
        <w:rPr>
          <w:spacing w:val="-6"/>
        </w:rPr>
        <w:t xml:space="preserve"> </w:t>
      </w:r>
      <w:r>
        <w:t>Stron</w:t>
      </w:r>
      <w:r>
        <w:rPr>
          <w:spacing w:val="-5"/>
        </w:rPr>
        <w:t xml:space="preserve"> </w:t>
      </w:r>
      <w:r>
        <w:t>wyrażoną</w:t>
      </w:r>
      <w:r>
        <w:rPr>
          <w:spacing w:val="-57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formie</w:t>
      </w:r>
      <w:r>
        <w:rPr>
          <w:spacing w:val="-1"/>
        </w:rPr>
        <w:t xml:space="preserve"> </w:t>
      </w:r>
      <w:r>
        <w:t>pisemnego aneksu pod rygorem nieważności.</w:t>
      </w:r>
    </w:p>
    <w:p w14:paraId="0F286E1C" w14:textId="77777777" w:rsidR="004158FC" w:rsidRDefault="004158FC">
      <w:pPr>
        <w:pStyle w:val="Tekstpodstawowy"/>
        <w:rPr>
          <w:sz w:val="26"/>
        </w:rPr>
      </w:pPr>
    </w:p>
    <w:p w14:paraId="2BE309FE" w14:textId="77777777" w:rsidR="00EA55B3" w:rsidRDefault="00E7702B">
      <w:pPr>
        <w:pStyle w:val="Nagwek1"/>
        <w:spacing w:before="169"/>
        <w:ind w:left="4593"/>
      </w:pPr>
      <w:r>
        <w:t>§ 10</w:t>
      </w:r>
    </w:p>
    <w:p w14:paraId="4003303D" w14:textId="77777777" w:rsidR="00EA55B3" w:rsidRDefault="00E7702B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168" w:line="355" w:lineRule="auto"/>
        <w:ind w:right="119"/>
        <w:rPr>
          <w:sz w:val="24"/>
        </w:rPr>
      </w:pPr>
      <w:r>
        <w:rPr>
          <w:sz w:val="24"/>
        </w:rPr>
        <w:t>W</w:t>
      </w:r>
      <w:r>
        <w:rPr>
          <w:spacing w:val="23"/>
          <w:sz w:val="24"/>
        </w:rPr>
        <w:t xml:space="preserve"> </w:t>
      </w:r>
      <w:r>
        <w:rPr>
          <w:sz w:val="24"/>
        </w:rPr>
        <w:t>sprawach</w:t>
      </w:r>
      <w:r>
        <w:rPr>
          <w:spacing w:val="22"/>
          <w:sz w:val="24"/>
        </w:rPr>
        <w:t xml:space="preserve"> </w:t>
      </w:r>
      <w:r>
        <w:rPr>
          <w:sz w:val="24"/>
        </w:rPr>
        <w:t>nie</w:t>
      </w:r>
      <w:r>
        <w:rPr>
          <w:spacing w:val="21"/>
          <w:sz w:val="24"/>
        </w:rPr>
        <w:t xml:space="preserve"> </w:t>
      </w:r>
      <w:r>
        <w:rPr>
          <w:sz w:val="24"/>
        </w:rPr>
        <w:t>unormowanych</w:t>
      </w:r>
      <w:r>
        <w:rPr>
          <w:spacing w:val="22"/>
          <w:sz w:val="24"/>
        </w:rPr>
        <w:t xml:space="preserve"> </w:t>
      </w:r>
      <w:r>
        <w:rPr>
          <w:sz w:val="24"/>
        </w:rPr>
        <w:t>niniejszą</w:t>
      </w:r>
      <w:r>
        <w:rPr>
          <w:spacing w:val="20"/>
          <w:sz w:val="24"/>
        </w:rPr>
        <w:t xml:space="preserve"> </w:t>
      </w:r>
      <w:r>
        <w:rPr>
          <w:sz w:val="24"/>
        </w:rPr>
        <w:t>umową</w:t>
      </w:r>
      <w:r>
        <w:rPr>
          <w:spacing w:val="21"/>
          <w:sz w:val="24"/>
        </w:rPr>
        <w:t xml:space="preserve"> </w:t>
      </w:r>
      <w:r>
        <w:rPr>
          <w:sz w:val="24"/>
        </w:rPr>
        <w:t>mają</w:t>
      </w:r>
      <w:r>
        <w:rPr>
          <w:spacing w:val="2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21"/>
          <w:sz w:val="24"/>
        </w:rPr>
        <w:t xml:space="preserve"> </w:t>
      </w:r>
      <w:r>
        <w:rPr>
          <w:sz w:val="24"/>
        </w:rPr>
        <w:t>przepisy</w:t>
      </w:r>
      <w:r>
        <w:rPr>
          <w:spacing w:val="17"/>
          <w:sz w:val="24"/>
        </w:rPr>
        <w:t xml:space="preserve"> </w:t>
      </w:r>
      <w:r>
        <w:rPr>
          <w:sz w:val="24"/>
        </w:rPr>
        <w:t>Kodeksu</w:t>
      </w:r>
      <w:r>
        <w:rPr>
          <w:spacing w:val="-57"/>
          <w:sz w:val="24"/>
        </w:rPr>
        <w:t xml:space="preserve"> </w:t>
      </w:r>
      <w:r>
        <w:rPr>
          <w:sz w:val="24"/>
        </w:rPr>
        <w:t>cywilnego.</w:t>
      </w:r>
    </w:p>
    <w:p w14:paraId="555E5B44" w14:textId="77777777" w:rsidR="00EA55B3" w:rsidRDefault="00E7702B">
      <w:pPr>
        <w:pStyle w:val="Akapitzlist"/>
        <w:numPr>
          <w:ilvl w:val="0"/>
          <w:numId w:val="1"/>
        </w:numPr>
        <w:tabs>
          <w:tab w:val="left" w:pos="623"/>
          <w:tab w:val="left" w:pos="624"/>
          <w:tab w:val="left" w:pos="2320"/>
          <w:tab w:val="left" w:pos="4444"/>
          <w:tab w:val="left" w:pos="5152"/>
          <w:tab w:val="left" w:pos="6569"/>
          <w:tab w:val="left" w:pos="7823"/>
          <w:tab w:val="left" w:pos="8469"/>
        </w:tabs>
        <w:spacing w:before="53" w:line="400" w:lineRule="auto"/>
        <w:ind w:right="109"/>
        <w:rPr>
          <w:sz w:val="24"/>
        </w:rPr>
      </w:pPr>
      <w:r>
        <w:rPr>
          <w:sz w:val="24"/>
        </w:rPr>
        <w:t>Sprawy</w:t>
      </w:r>
      <w:r>
        <w:rPr>
          <w:spacing w:val="-5"/>
          <w:sz w:val="24"/>
        </w:rPr>
        <w:t xml:space="preserve"> </w:t>
      </w:r>
      <w:r>
        <w:rPr>
          <w:sz w:val="24"/>
        </w:rPr>
        <w:t>sporne</w:t>
      </w:r>
      <w:r>
        <w:rPr>
          <w:sz w:val="24"/>
        </w:rPr>
        <w:tab/>
        <w:t>będzie</w:t>
      </w:r>
      <w:r>
        <w:rPr>
          <w:spacing w:val="19"/>
          <w:sz w:val="24"/>
        </w:rPr>
        <w:t xml:space="preserve"> </w:t>
      </w:r>
      <w:r>
        <w:rPr>
          <w:sz w:val="24"/>
        </w:rPr>
        <w:t>rozstrzygał</w:t>
      </w:r>
      <w:r>
        <w:rPr>
          <w:sz w:val="24"/>
        </w:rPr>
        <w:tab/>
        <w:t>Sąd</w:t>
      </w:r>
      <w:r>
        <w:rPr>
          <w:sz w:val="24"/>
        </w:rPr>
        <w:tab/>
        <w:t>Powszechny</w:t>
      </w:r>
      <w:r>
        <w:rPr>
          <w:sz w:val="24"/>
        </w:rPr>
        <w:tab/>
        <w:t>właściwy</w:t>
      </w:r>
      <w:r>
        <w:rPr>
          <w:sz w:val="24"/>
        </w:rPr>
        <w:tab/>
        <w:t>dla</w:t>
      </w:r>
      <w:r>
        <w:rPr>
          <w:sz w:val="24"/>
        </w:rPr>
        <w:tab/>
        <w:t>siedziby</w:t>
      </w:r>
      <w:r>
        <w:rPr>
          <w:spacing w:val="-57"/>
          <w:sz w:val="24"/>
        </w:rPr>
        <w:t xml:space="preserve"> </w:t>
      </w:r>
      <w:r>
        <w:rPr>
          <w:sz w:val="24"/>
        </w:rPr>
        <w:t>Zamawiającego.</w:t>
      </w:r>
    </w:p>
    <w:p w14:paraId="1FE02801" w14:textId="6AED0D99" w:rsidR="00EA55B3" w:rsidRDefault="00E7702B" w:rsidP="00F9148D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7" w:line="386" w:lineRule="auto"/>
        <w:ind w:right="111"/>
        <w:jc w:val="both"/>
        <w:rPr>
          <w:sz w:val="24"/>
        </w:rPr>
      </w:pPr>
      <w:r>
        <w:rPr>
          <w:sz w:val="24"/>
        </w:rPr>
        <w:t xml:space="preserve">Umowa została sporządzona w </w:t>
      </w:r>
      <w:r w:rsidR="00F06CD9" w:rsidRPr="0091226D">
        <w:rPr>
          <w:color w:val="000000" w:themeColor="text1"/>
          <w:sz w:val="24"/>
        </w:rPr>
        <w:t>dwóch</w:t>
      </w:r>
      <w:r w:rsidRPr="0091226D">
        <w:rPr>
          <w:color w:val="000000" w:themeColor="text1"/>
          <w:sz w:val="24"/>
        </w:rPr>
        <w:t xml:space="preserve"> jednobrzmiących egzemplarzach, </w:t>
      </w:r>
      <w:r w:rsidR="00F06CD9" w:rsidRPr="0091226D">
        <w:rPr>
          <w:color w:val="000000" w:themeColor="text1"/>
          <w:sz w:val="24"/>
        </w:rPr>
        <w:t xml:space="preserve">po jednym egzemplarzu dla </w:t>
      </w:r>
      <w:r w:rsidRPr="0091226D">
        <w:rPr>
          <w:color w:val="000000" w:themeColor="text1"/>
          <w:sz w:val="24"/>
        </w:rPr>
        <w:t>Zamawiającego i dla Wykonawcy.</w:t>
      </w:r>
    </w:p>
    <w:p w14:paraId="756B8235" w14:textId="77777777" w:rsidR="00EA55B3" w:rsidRDefault="00E7702B">
      <w:pPr>
        <w:pStyle w:val="Akapitzlist"/>
        <w:numPr>
          <w:ilvl w:val="0"/>
          <w:numId w:val="1"/>
        </w:numPr>
        <w:tabs>
          <w:tab w:val="left" w:pos="623"/>
          <w:tab w:val="left" w:pos="624"/>
        </w:tabs>
        <w:spacing w:before="9"/>
        <w:rPr>
          <w:sz w:val="24"/>
        </w:rPr>
      </w:pPr>
      <w:r>
        <w:rPr>
          <w:sz w:val="24"/>
        </w:rPr>
        <w:t>Integralną</w:t>
      </w:r>
      <w:r>
        <w:rPr>
          <w:spacing w:val="-1"/>
          <w:sz w:val="24"/>
        </w:rPr>
        <w:t xml:space="preserve"> </w:t>
      </w:r>
      <w:r>
        <w:rPr>
          <w:sz w:val="24"/>
        </w:rPr>
        <w:t>częścią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jest:</w:t>
      </w:r>
    </w:p>
    <w:p w14:paraId="179BCA9A" w14:textId="56CE1416" w:rsidR="00EA55B3" w:rsidRDefault="00E7702B">
      <w:pPr>
        <w:pStyle w:val="Akapitzlist"/>
        <w:numPr>
          <w:ilvl w:val="1"/>
          <w:numId w:val="1"/>
        </w:numPr>
        <w:tabs>
          <w:tab w:val="left" w:pos="984"/>
        </w:tabs>
        <w:spacing w:line="271" w:lineRule="exact"/>
        <w:ind w:hanging="361"/>
        <w:rPr>
          <w:sz w:val="24"/>
        </w:rPr>
      </w:pPr>
      <w:r>
        <w:rPr>
          <w:sz w:val="24"/>
        </w:rPr>
        <w:t>oferta</w:t>
      </w:r>
      <w:r>
        <w:rPr>
          <w:spacing w:val="-5"/>
          <w:sz w:val="24"/>
        </w:rPr>
        <w:t xml:space="preserve"> </w:t>
      </w:r>
      <w:r>
        <w:rPr>
          <w:sz w:val="24"/>
        </w:rPr>
        <w:t>zamawiającego</w:t>
      </w:r>
    </w:p>
    <w:p w14:paraId="4EB83423" w14:textId="77777777" w:rsidR="00EA55B3" w:rsidRDefault="00E7702B">
      <w:pPr>
        <w:pStyle w:val="Akapitzlist"/>
        <w:numPr>
          <w:ilvl w:val="1"/>
          <w:numId w:val="1"/>
        </w:numPr>
        <w:tabs>
          <w:tab w:val="left" w:pos="984"/>
        </w:tabs>
        <w:spacing w:before="19"/>
        <w:ind w:hanging="361"/>
        <w:rPr>
          <w:sz w:val="24"/>
        </w:rPr>
      </w:pPr>
      <w:r>
        <w:rPr>
          <w:sz w:val="24"/>
        </w:rPr>
        <w:t>protokół</w:t>
      </w:r>
      <w:r>
        <w:rPr>
          <w:spacing w:val="-1"/>
          <w:sz w:val="24"/>
        </w:rPr>
        <w:t xml:space="preserve"> </w:t>
      </w:r>
      <w:r>
        <w:rPr>
          <w:sz w:val="24"/>
        </w:rPr>
        <w:t>zdawczo</w:t>
      </w:r>
      <w:r>
        <w:rPr>
          <w:spacing w:val="-1"/>
          <w:sz w:val="24"/>
        </w:rPr>
        <w:t xml:space="preserve"> </w:t>
      </w:r>
      <w:r>
        <w:rPr>
          <w:sz w:val="24"/>
        </w:rPr>
        <w:t>odbiorczy</w:t>
      </w:r>
      <w:r>
        <w:rPr>
          <w:spacing w:val="-5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opracowań,</w:t>
      </w:r>
      <w:r>
        <w:rPr>
          <w:spacing w:val="1"/>
          <w:sz w:val="24"/>
        </w:rPr>
        <w:t xml:space="preserve"> </w:t>
      </w:r>
      <w:r>
        <w:rPr>
          <w:sz w:val="24"/>
        </w:rPr>
        <w:t>o 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§</w:t>
      </w:r>
      <w:r>
        <w:rPr>
          <w:spacing w:val="-1"/>
          <w:sz w:val="24"/>
        </w:rPr>
        <w:t xml:space="preserve"> </w:t>
      </w:r>
      <w:r>
        <w:rPr>
          <w:sz w:val="24"/>
        </w:rPr>
        <w:t>3.</w:t>
      </w:r>
    </w:p>
    <w:p w14:paraId="0BB4F36B" w14:textId="77777777" w:rsidR="00EA55B3" w:rsidRDefault="00EA55B3">
      <w:pPr>
        <w:pStyle w:val="Tekstpodstawowy"/>
        <w:rPr>
          <w:sz w:val="26"/>
        </w:rPr>
      </w:pPr>
    </w:p>
    <w:p w14:paraId="37EAF509" w14:textId="77777777" w:rsidR="00EA55B3" w:rsidRDefault="00EA55B3">
      <w:pPr>
        <w:pStyle w:val="Tekstpodstawowy"/>
        <w:spacing w:before="5"/>
        <w:rPr>
          <w:sz w:val="22"/>
        </w:rPr>
      </w:pPr>
    </w:p>
    <w:p w14:paraId="4BC737B4" w14:textId="77777777" w:rsidR="00EA55B3" w:rsidRDefault="00E7702B">
      <w:pPr>
        <w:pStyle w:val="Nagwek1"/>
        <w:tabs>
          <w:tab w:val="left" w:pos="7177"/>
        </w:tabs>
        <w:ind w:left="976"/>
      </w:pPr>
      <w:r>
        <w:t>ZAMAWIAJĄCY</w:t>
      </w:r>
      <w:r>
        <w:tab/>
        <w:t>WYKONAWCA</w:t>
      </w:r>
    </w:p>
    <w:sectPr w:rsidR="00EA55B3">
      <w:pgSz w:w="11910" w:h="16840"/>
      <w:pgMar w:top="1520" w:right="1300" w:bottom="1240" w:left="1220" w:header="708" w:footer="10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DD5E0" w14:textId="77777777" w:rsidR="006B4488" w:rsidRDefault="006B4488">
      <w:r>
        <w:separator/>
      </w:r>
    </w:p>
  </w:endnote>
  <w:endnote w:type="continuationSeparator" w:id="0">
    <w:p w14:paraId="219AAB44" w14:textId="77777777" w:rsidR="006B4488" w:rsidRDefault="006B4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1B149" w14:textId="3C41AECC" w:rsidR="00EA55B3" w:rsidRDefault="00E5430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24C95A9" wp14:editId="250E9A49">
              <wp:simplePos x="0" y="0"/>
              <wp:positionH relativeFrom="page">
                <wp:posOffset>3707130</wp:posOffset>
              </wp:positionH>
              <wp:positionV relativeFrom="page">
                <wp:posOffset>9886950</wp:posOffset>
              </wp:positionV>
              <wp:extent cx="146685" cy="167005"/>
              <wp:effectExtent l="0" t="0" r="0" b="0"/>
              <wp:wrapNone/>
              <wp:docPr id="113816124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167664" w14:textId="77777777" w:rsidR="00EA55B3" w:rsidRDefault="00E7702B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 MT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57968">
                            <w:rPr>
                              <w:rFonts w:ascii="Arial MT"/>
                              <w:noProof/>
                              <w:w w:val="99"/>
                              <w:sz w:val="20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C95A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78.5pt;width:11.55pt;height:13.1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" filled="f" stroked="f">
              <v:textbox inset="0,0,0,0">
                <w:txbxContent>
                  <w:p w14:paraId="7F167664" w14:textId="77777777" w:rsidR="00EA55B3" w:rsidRDefault="00E7702B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 MT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57968">
                      <w:rPr>
                        <w:rFonts w:ascii="Arial MT"/>
                        <w:noProof/>
                        <w:w w:val="99"/>
                        <w:sz w:val="20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6ABBB" w14:textId="77777777" w:rsidR="006B4488" w:rsidRDefault="006B4488">
      <w:r>
        <w:separator/>
      </w:r>
    </w:p>
  </w:footnote>
  <w:footnote w:type="continuationSeparator" w:id="0">
    <w:p w14:paraId="3BBAA490" w14:textId="77777777" w:rsidR="006B4488" w:rsidRDefault="006B4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EB4E" w14:textId="77777777" w:rsidR="00EA55B3" w:rsidRDefault="00E7702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0" distR="0" simplePos="0" relativeHeight="251657216" behindDoc="1" locked="0" layoutInCell="1" allowOverlap="1" wp14:anchorId="0176BD7D" wp14:editId="43501543">
          <wp:simplePos x="0" y="0"/>
          <wp:positionH relativeFrom="page">
            <wp:posOffset>967762</wp:posOffset>
          </wp:positionH>
          <wp:positionV relativeFrom="page">
            <wp:posOffset>449579</wp:posOffset>
          </wp:positionV>
          <wp:extent cx="5694022" cy="52260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94022" cy="5226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114B0"/>
    <w:multiLevelType w:val="hybridMultilevel"/>
    <w:tmpl w:val="90E0688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1B3566DC"/>
    <w:multiLevelType w:val="hybridMultilevel"/>
    <w:tmpl w:val="BED0DF50"/>
    <w:lvl w:ilvl="0" w:tplc="933A934C">
      <w:start w:val="1"/>
      <w:numFmt w:val="decimal"/>
      <w:lvlText w:val="%1."/>
      <w:lvlJc w:val="left"/>
      <w:pPr>
        <w:ind w:left="91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30D48BA2">
      <w:numFmt w:val="bullet"/>
      <w:lvlText w:val="•"/>
      <w:lvlJc w:val="left"/>
      <w:pPr>
        <w:ind w:left="1766" w:hanging="360"/>
      </w:pPr>
      <w:rPr>
        <w:rFonts w:hint="default"/>
        <w:lang w:val="pl-PL" w:eastAsia="en-US" w:bidi="ar-SA"/>
      </w:rPr>
    </w:lvl>
    <w:lvl w:ilvl="2" w:tplc="2A14893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3" w:tplc="9D928518">
      <w:numFmt w:val="bullet"/>
      <w:lvlText w:val="•"/>
      <w:lvlJc w:val="left"/>
      <w:pPr>
        <w:ind w:left="3459" w:hanging="360"/>
      </w:pPr>
      <w:rPr>
        <w:rFonts w:hint="default"/>
        <w:lang w:val="pl-PL" w:eastAsia="en-US" w:bidi="ar-SA"/>
      </w:rPr>
    </w:lvl>
    <w:lvl w:ilvl="4" w:tplc="6130D118">
      <w:numFmt w:val="bullet"/>
      <w:lvlText w:val="•"/>
      <w:lvlJc w:val="left"/>
      <w:pPr>
        <w:ind w:left="4306" w:hanging="360"/>
      </w:pPr>
      <w:rPr>
        <w:rFonts w:hint="default"/>
        <w:lang w:val="pl-PL" w:eastAsia="en-US" w:bidi="ar-SA"/>
      </w:rPr>
    </w:lvl>
    <w:lvl w:ilvl="5" w:tplc="353CC3EE">
      <w:numFmt w:val="bullet"/>
      <w:lvlText w:val="•"/>
      <w:lvlJc w:val="left"/>
      <w:pPr>
        <w:ind w:left="5153" w:hanging="360"/>
      </w:pPr>
      <w:rPr>
        <w:rFonts w:hint="default"/>
        <w:lang w:val="pl-PL" w:eastAsia="en-US" w:bidi="ar-SA"/>
      </w:rPr>
    </w:lvl>
    <w:lvl w:ilvl="6" w:tplc="18BE8E1A">
      <w:numFmt w:val="bullet"/>
      <w:lvlText w:val="•"/>
      <w:lvlJc w:val="left"/>
      <w:pPr>
        <w:ind w:left="5999" w:hanging="360"/>
      </w:pPr>
      <w:rPr>
        <w:rFonts w:hint="default"/>
        <w:lang w:val="pl-PL" w:eastAsia="en-US" w:bidi="ar-SA"/>
      </w:rPr>
    </w:lvl>
    <w:lvl w:ilvl="7" w:tplc="FAD217D0">
      <w:numFmt w:val="bullet"/>
      <w:lvlText w:val="•"/>
      <w:lvlJc w:val="left"/>
      <w:pPr>
        <w:ind w:left="6846" w:hanging="360"/>
      </w:pPr>
      <w:rPr>
        <w:rFonts w:hint="default"/>
        <w:lang w:val="pl-PL" w:eastAsia="en-US" w:bidi="ar-SA"/>
      </w:rPr>
    </w:lvl>
    <w:lvl w:ilvl="8" w:tplc="F4006A18">
      <w:numFmt w:val="bullet"/>
      <w:lvlText w:val="•"/>
      <w:lvlJc w:val="left"/>
      <w:pPr>
        <w:ind w:left="769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3401723"/>
    <w:multiLevelType w:val="hybridMultilevel"/>
    <w:tmpl w:val="E2EC19D4"/>
    <w:lvl w:ilvl="0" w:tplc="A230730A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24DC5188"/>
    <w:multiLevelType w:val="hybridMultilevel"/>
    <w:tmpl w:val="0CBCE24E"/>
    <w:lvl w:ilvl="0" w:tplc="83E8BFDC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252EE72">
      <w:start w:val="1"/>
      <w:numFmt w:val="decimal"/>
      <w:lvlText w:val="%2)"/>
      <w:lvlJc w:val="left"/>
      <w:pPr>
        <w:ind w:left="983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0B2E6606">
      <w:numFmt w:val="bullet"/>
      <w:lvlText w:val="•"/>
      <w:lvlJc w:val="left"/>
      <w:pPr>
        <w:ind w:left="1914" w:hanging="360"/>
      </w:pPr>
      <w:rPr>
        <w:rFonts w:hint="default"/>
        <w:lang w:val="pl-PL" w:eastAsia="en-US" w:bidi="ar-SA"/>
      </w:rPr>
    </w:lvl>
    <w:lvl w:ilvl="3" w:tplc="7624B83C">
      <w:numFmt w:val="bullet"/>
      <w:lvlText w:val="•"/>
      <w:lvlJc w:val="left"/>
      <w:pPr>
        <w:ind w:left="2848" w:hanging="360"/>
      </w:pPr>
      <w:rPr>
        <w:rFonts w:hint="default"/>
        <w:lang w:val="pl-PL" w:eastAsia="en-US" w:bidi="ar-SA"/>
      </w:rPr>
    </w:lvl>
    <w:lvl w:ilvl="4" w:tplc="77AA5896">
      <w:numFmt w:val="bullet"/>
      <w:lvlText w:val="•"/>
      <w:lvlJc w:val="left"/>
      <w:pPr>
        <w:ind w:left="3782" w:hanging="360"/>
      </w:pPr>
      <w:rPr>
        <w:rFonts w:hint="default"/>
        <w:lang w:val="pl-PL" w:eastAsia="en-US" w:bidi="ar-SA"/>
      </w:rPr>
    </w:lvl>
    <w:lvl w:ilvl="5" w:tplc="000E78B2">
      <w:numFmt w:val="bullet"/>
      <w:lvlText w:val="•"/>
      <w:lvlJc w:val="left"/>
      <w:pPr>
        <w:ind w:left="4716" w:hanging="360"/>
      </w:pPr>
      <w:rPr>
        <w:rFonts w:hint="default"/>
        <w:lang w:val="pl-PL" w:eastAsia="en-US" w:bidi="ar-SA"/>
      </w:rPr>
    </w:lvl>
    <w:lvl w:ilvl="6" w:tplc="DD744EEA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7" w:tplc="00EEE7E0">
      <w:numFmt w:val="bullet"/>
      <w:lvlText w:val="•"/>
      <w:lvlJc w:val="left"/>
      <w:pPr>
        <w:ind w:left="6584" w:hanging="360"/>
      </w:pPr>
      <w:rPr>
        <w:rFonts w:hint="default"/>
        <w:lang w:val="pl-PL" w:eastAsia="en-US" w:bidi="ar-SA"/>
      </w:rPr>
    </w:lvl>
    <w:lvl w:ilvl="8" w:tplc="0B2CF072">
      <w:numFmt w:val="bullet"/>
      <w:lvlText w:val="•"/>
      <w:lvlJc w:val="left"/>
      <w:pPr>
        <w:ind w:left="7518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4C215BBD"/>
    <w:multiLevelType w:val="hybridMultilevel"/>
    <w:tmpl w:val="730AA798"/>
    <w:lvl w:ilvl="0" w:tplc="21807110">
      <w:start w:val="1"/>
      <w:numFmt w:val="decimal"/>
      <w:lvlText w:val="%1."/>
      <w:lvlJc w:val="left"/>
      <w:pPr>
        <w:ind w:left="4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D71039B4">
      <w:start w:val="1"/>
      <w:numFmt w:val="lowerLetter"/>
      <w:lvlText w:val="%2."/>
      <w:lvlJc w:val="left"/>
      <w:pPr>
        <w:ind w:left="861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41CCC53E">
      <w:numFmt w:val="bullet"/>
      <w:lvlText w:val="•"/>
      <w:lvlJc w:val="left"/>
      <w:pPr>
        <w:ind w:left="1807" w:hanging="240"/>
      </w:pPr>
      <w:rPr>
        <w:rFonts w:hint="default"/>
        <w:lang w:val="pl-PL" w:eastAsia="en-US" w:bidi="ar-SA"/>
      </w:rPr>
    </w:lvl>
    <w:lvl w:ilvl="3" w:tplc="7C4AC4AE">
      <w:numFmt w:val="bullet"/>
      <w:lvlText w:val="•"/>
      <w:lvlJc w:val="left"/>
      <w:pPr>
        <w:ind w:left="2754" w:hanging="240"/>
      </w:pPr>
      <w:rPr>
        <w:rFonts w:hint="default"/>
        <w:lang w:val="pl-PL" w:eastAsia="en-US" w:bidi="ar-SA"/>
      </w:rPr>
    </w:lvl>
    <w:lvl w:ilvl="4" w:tplc="EAB6D8D8">
      <w:numFmt w:val="bullet"/>
      <w:lvlText w:val="•"/>
      <w:lvlJc w:val="left"/>
      <w:pPr>
        <w:ind w:left="3702" w:hanging="240"/>
      </w:pPr>
      <w:rPr>
        <w:rFonts w:hint="default"/>
        <w:lang w:val="pl-PL" w:eastAsia="en-US" w:bidi="ar-SA"/>
      </w:rPr>
    </w:lvl>
    <w:lvl w:ilvl="5" w:tplc="7CB49544">
      <w:numFmt w:val="bullet"/>
      <w:lvlText w:val="•"/>
      <w:lvlJc w:val="left"/>
      <w:pPr>
        <w:ind w:left="4649" w:hanging="240"/>
      </w:pPr>
      <w:rPr>
        <w:rFonts w:hint="default"/>
        <w:lang w:val="pl-PL" w:eastAsia="en-US" w:bidi="ar-SA"/>
      </w:rPr>
    </w:lvl>
    <w:lvl w:ilvl="6" w:tplc="CB868A72">
      <w:numFmt w:val="bullet"/>
      <w:lvlText w:val="•"/>
      <w:lvlJc w:val="left"/>
      <w:pPr>
        <w:ind w:left="5596" w:hanging="240"/>
      </w:pPr>
      <w:rPr>
        <w:rFonts w:hint="default"/>
        <w:lang w:val="pl-PL" w:eastAsia="en-US" w:bidi="ar-SA"/>
      </w:rPr>
    </w:lvl>
    <w:lvl w:ilvl="7" w:tplc="DA24406E">
      <w:numFmt w:val="bullet"/>
      <w:lvlText w:val="•"/>
      <w:lvlJc w:val="left"/>
      <w:pPr>
        <w:ind w:left="6544" w:hanging="240"/>
      </w:pPr>
      <w:rPr>
        <w:rFonts w:hint="default"/>
        <w:lang w:val="pl-PL" w:eastAsia="en-US" w:bidi="ar-SA"/>
      </w:rPr>
    </w:lvl>
    <w:lvl w:ilvl="8" w:tplc="4AC4D606">
      <w:numFmt w:val="bullet"/>
      <w:lvlText w:val="•"/>
      <w:lvlJc w:val="left"/>
      <w:pPr>
        <w:ind w:left="7491" w:hanging="240"/>
      </w:pPr>
      <w:rPr>
        <w:rFonts w:hint="default"/>
        <w:lang w:val="pl-PL" w:eastAsia="en-US" w:bidi="ar-SA"/>
      </w:rPr>
    </w:lvl>
  </w:abstractNum>
  <w:abstractNum w:abstractNumId="5" w15:restartNumberingAfterBreak="0">
    <w:nsid w:val="5A9B2FC0"/>
    <w:multiLevelType w:val="hybridMultilevel"/>
    <w:tmpl w:val="4B822F86"/>
    <w:lvl w:ilvl="0" w:tplc="AD6A5124">
      <w:start w:val="1"/>
      <w:numFmt w:val="decimal"/>
      <w:lvlText w:val="%1.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5650C830">
      <w:start w:val="1"/>
      <w:numFmt w:val="lowerLetter"/>
      <w:lvlText w:val="%2."/>
      <w:lvlJc w:val="left"/>
      <w:pPr>
        <w:ind w:left="904" w:hanging="28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772E9C5A">
      <w:numFmt w:val="bullet"/>
      <w:lvlText w:val="•"/>
      <w:lvlJc w:val="left"/>
      <w:pPr>
        <w:ind w:left="1842" w:hanging="281"/>
      </w:pPr>
      <w:rPr>
        <w:rFonts w:hint="default"/>
        <w:lang w:val="pl-PL" w:eastAsia="en-US" w:bidi="ar-SA"/>
      </w:rPr>
    </w:lvl>
    <w:lvl w:ilvl="3" w:tplc="B2F606F2">
      <w:numFmt w:val="bullet"/>
      <w:lvlText w:val="•"/>
      <w:lvlJc w:val="left"/>
      <w:pPr>
        <w:ind w:left="2785" w:hanging="281"/>
      </w:pPr>
      <w:rPr>
        <w:rFonts w:hint="default"/>
        <w:lang w:val="pl-PL" w:eastAsia="en-US" w:bidi="ar-SA"/>
      </w:rPr>
    </w:lvl>
    <w:lvl w:ilvl="4" w:tplc="DCBE09A6">
      <w:numFmt w:val="bullet"/>
      <w:lvlText w:val="•"/>
      <w:lvlJc w:val="left"/>
      <w:pPr>
        <w:ind w:left="3728" w:hanging="281"/>
      </w:pPr>
      <w:rPr>
        <w:rFonts w:hint="default"/>
        <w:lang w:val="pl-PL" w:eastAsia="en-US" w:bidi="ar-SA"/>
      </w:rPr>
    </w:lvl>
    <w:lvl w:ilvl="5" w:tplc="A8D2007E">
      <w:numFmt w:val="bullet"/>
      <w:lvlText w:val="•"/>
      <w:lvlJc w:val="left"/>
      <w:pPr>
        <w:ind w:left="4671" w:hanging="281"/>
      </w:pPr>
      <w:rPr>
        <w:rFonts w:hint="default"/>
        <w:lang w:val="pl-PL" w:eastAsia="en-US" w:bidi="ar-SA"/>
      </w:rPr>
    </w:lvl>
    <w:lvl w:ilvl="6" w:tplc="2F86A212">
      <w:numFmt w:val="bullet"/>
      <w:lvlText w:val="•"/>
      <w:lvlJc w:val="left"/>
      <w:pPr>
        <w:ind w:left="5614" w:hanging="281"/>
      </w:pPr>
      <w:rPr>
        <w:rFonts w:hint="default"/>
        <w:lang w:val="pl-PL" w:eastAsia="en-US" w:bidi="ar-SA"/>
      </w:rPr>
    </w:lvl>
    <w:lvl w:ilvl="7" w:tplc="34DA02A4">
      <w:numFmt w:val="bullet"/>
      <w:lvlText w:val="•"/>
      <w:lvlJc w:val="left"/>
      <w:pPr>
        <w:ind w:left="6557" w:hanging="281"/>
      </w:pPr>
      <w:rPr>
        <w:rFonts w:hint="default"/>
        <w:lang w:val="pl-PL" w:eastAsia="en-US" w:bidi="ar-SA"/>
      </w:rPr>
    </w:lvl>
    <w:lvl w:ilvl="8" w:tplc="CBAE8CDE">
      <w:numFmt w:val="bullet"/>
      <w:lvlText w:val="•"/>
      <w:lvlJc w:val="left"/>
      <w:pPr>
        <w:ind w:left="7500" w:hanging="281"/>
      </w:pPr>
      <w:rPr>
        <w:rFonts w:hint="default"/>
        <w:lang w:val="pl-PL" w:eastAsia="en-US" w:bidi="ar-SA"/>
      </w:rPr>
    </w:lvl>
  </w:abstractNum>
  <w:abstractNum w:abstractNumId="6" w15:restartNumberingAfterBreak="0">
    <w:nsid w:val="68F9776C"/>
    <w:multiLevelType w:val="hybridMultilevel"/>
    <w:tmpl w:val="85DA839C"/>
    <w:lvl w:ilvl="0" w:tplc="8076927E">
      <w:start w:val="1"/>
      <w:numFmt w:val="decimal"/>
      <w:lvlText w:val="%1."/>
      <w:lvlJc w:val="left"/>
      <w:pPr>
        <w:ind w:left="196" w:hanging="708"/>
        <w:jc w:val="right"/>
      </w:pPr>
      <w:rPr>
        <w:rFonts w:hint="default"/>
        <w:b/>
        <w:bCs/>
        <w:w w:val="100"/>
        <w:lang w:val="pl-PL" w:eastAsia="en-US" w:bidi="ar-SA"/>
      </w:rPr>
    </w:lvl>
    <w:lvl w:ilvl="1" w:tplc="8404FF6A">
      <w:numFmt w:val="bullet"/>
      <w:lvlText w:val="•"/>
      <w:lvlJc w:val="left"/>
      <w:pPr>
        <w:ind w:left="1118" w:hanging="708"/>
      </w:pPr>
      <w:rPr>
        <w:rFonts w:hint="default"/>
        <w:lang w:val="pl-PL" w:eastAsia="en-US" w:bidi="ar-SA"/>
      </w:rPr>
    </w:lvl>
    <w:lvl w:ilvl="2" w:tplc="3D1CC11A">
      <w:numFmt w:val="bullet"/>
      <w:lvlText w:val="•"/>
      <w:lvlJc w:val="left"/>
      <w:pPr>
        <w:ind w:left="2037" w:hanging="708"/>
      </w:pPr>
      <w:rPr>
        <w:rFonts w:hint="default"/>
        <w:lang w:val="pl-PL" w:eastAsia="en-US" w:bidi="ar-SA"/>
      </w:rPr>
    </w:lvl>
    <w:lvl w:ilvl="3" w:tplc="B088F0A2">
      <w:numFmt w:val="bullet"/>
      <w:lvlText w:val="•"/>
      <w:lvlJc w:val="left"/>
      <w:pPr>
        <w:ind w:left="2955" w:hanging="708"/>
      </w:pPr>
      <w:rPr>
        <w:rFonts w:hint="default"/>
        <w:lang w:val="pl-PL" w:eastAsia="en-US" w:bidi="ar-SA"/>
      </w:rPr>
    </w:lvl>
    <w:lvl w:ilvl="4" w:tplc="FC7E1D20">
      <w:numFmt w:val="bullet"/>
      <w:lvlText w:val="•"/>
      <w:lvlJc w:val="left"/>
      <w:pPr>
        <w:ind w:left="3874" w:hanging="708"/>
      </w:pPr>
      <w:rPr>
        <w:rFonts w:hint="default"/>
        <w:lang w:val="pl-PL" w:eastAsia="en-US" w:bidi="ar-SA"/>
      </w:rPr>
    </w:lvl>
    <w:lvl w:ilvl="5" w:tplc="CFEACF36">
      <w:numFmt w:val="bullet"/>
      <w:lvlText w:val="•"/>
      <w:lvlJc w:val="left"/>
      <w:pPr>
        <w:ind w:left="4793" w:hanging="708"/>
      </w:pPr>
      <w:rPr>
        <w:rFonts w:hint="default"/>
        <w:lang w:val="pl-PL" w:eastAsia="en-US" w:bidi="ar-SA"/>
      </w:rPr>
    </w:lvl>
    <w:lvl w:ilvl="6" w:tplc="E334FEA6">
      <w:numFmt w:val="bullet"/>
      <w:lvlText w:val="•"/>
      <w:lvlJc w:val="left"/>
      <w:pPr>
        <w:ind w:left="5711" w:hanging="708"/>
      </w:pPr>
      <w:rPr>
        <w:rFonts w:hint="default"/>
        <w:lang w:val="pl-PL" w:eastAsia="en-US" w:bidi="ar-SA"/>
      </w:rPr>
    </w:lvl>
    <w:lvl w:ilvl="7" w:tplc="CA9EA5A4">
      <w:numFmt w:val="bullet"/>
      <w:lvlText w:val="•"/>
      <w:lvlJc w:val="left"/>
      <w:pPr>
        <w:ind w:left="6630" w:hanging="708"/>
      </w:pPr>
      <w:rPr>
        <w:rFonts w:hint="default"/>
        <w:lang w:val="pl-PL" w:eastAsia="en-US" w:bidi="ar-SA"/>
      </w:rPr>
    </w:lvl>
    <w:lvl w:ilvl="8" w:tplc="210E5C6A">
      <w:numFmt w:val="bullet"/>
      <w:lvlText w:val="•"/>
      <w:lvlJc w:val="left"/>
      <w:pPr>
        <w:ind w:left="7549" w:hanging="708"/>
      </w:pPr>
      <w:rPr>
        <w:rFonts w:hint="default"/>
        <w:lang w:val="pl-PL" w:eastAsia="en-US" w:bidi="ar-SA"/>
      </w:rPr>
    </w:lvl>
  </w:abstractNum>
  <w:abstractNum w:abstractNumId="7" w15:restartNumberingAfterBreak="0">
    <w:nsid w:val="70BE05B4"/>
    <w:multiLevelType w:val="hybridMultilevel"/>
    <w:tmpl w:val="D2EA1638"/>
    <w:lvl w:ilvl="0" w:tplc="C2467D36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F7448A1A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7E3E6C98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9C643856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9738B914">
      <w:numFmt w:val="bullet"/>
      <w:lvlText w:val="•"/>
      <w:lvlJc w:val="left"/>
      <w:pPr>
        <w:ind w:left="4126" w:hanging="428"/>
      </w:pPr>
      <w:rPr>
        <w:rFonts w:hint="default"/>
        <w:lang w:val="pl-PL" w:eastAsia="en-US" w:bidi="ar-SA"/>
      </w:rPr>
    </w:lvl>
    <w:lvl w:ilvl="5" w:tplc="DAD4B4A0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0FE2C5E6">
      <w:numFmt w:val="bullet"/>
      <w:lvlText w:val="•"/>
      <w:lvlJc w:val="left"/>
      <w:pPr>
        <w:ind w:left="5879" w:hanging="428"/>
      </w:pPr>
      <w:rPr>
        <w:rFonts w:hint="default"/>
        <w:lang w:val="pl-PL" w:eastAsia="en-US" w:bidi="ar-SA"/>
      </w:rPr>
    </w:lvl>
    <w:lvl w:ilvl="7" w:tplc="BD20E698">
      <w:numFmt w:val="bullet"/>
      <w:lvlText w:val="•"/>
      <w:lvlJc w:val="left"/>
      <w:pPr>
        <w:ind w:left="6756" w:hanging="428"/>
      </w:pPr>
      <w:rPr>
        <w:rFonts w:hint="default"/>
        <w:lang w:val="pl-PL" w:eastAsia="en-US" w:bidi="ar-SA"/>
      </w:rPr>
    </w:lvl>
    <w:lvl w:ilvl="8" w:tplc="E000F85A">
      <w:numFmt w:val="bullet"/>
      <w:lvlText w:val="•"/>
      <w:lvlJc w:val="left"/>
      <w:pPr>
        <w:ind w:left="7633" w:hanging="428"/>
      </w:pPr>
      <w:rPr>
        <w:rFonts w:hint="default"/>
        <w:lang w:val="pl-PL" w:eastAsia="en-US" w:bidi="ar-SA"/>
      </w:rPr>
    </w:lvl>
  </w:abstractNum>
  <w:abstractNum w:abstractNumId="8" w15:restartNumberingAfterBreak="0">
    <w:nsid w:val="719830B1"/>
    <w:multiLevelType w:val="hybridMultilevel"/>
    <w:tmpl w:val="5E1E2C16"/>
    <w:lvl w:ilvl="0" w:tplc="BEDEC7BC">
      <w:start w:val="1"/>
      <w:numFmt w:val="decimal"/>
      <w:lvlText w:val="%1."/>
      <w:lvlJc w:val="left"/>
      <w:pPr>
        <w:ind w:left="623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9E8112A">
      <w:numFmt w:val="bullet"/>
      <w:lvlText w:val="•"/>
      <w:lvlJc w:val="left"/>
      <w:pPr>
        <w:ind w:left="1496" w:hanging="428"/>
      </w:pPr>
      <w:rPr>
        <w:rFonts w:hint="default"/>
        <w:lang w:val="pl-PL" w:eastAsia="en-US" w:bidi="ar-SA"/>
      </w:rPr>
    </w:lvl>
    <w:lvl w:ilvl="2" w:tplc="F8BAC0E4">
      <w:numFmt w:val="bullet"/>
      <w:lvlText w:val="•"/>
      <w:lvlJc w:val="left"/>
      <w:pPr>
        <w:ind w:left="2373" w:hanging="428"/>
      </w:pPr>
      <w:rPr>
        <w:rFonts w:hint="default"/>
        <w:lang w:val="pl-PL" w:eastAsia="en-US" w:bidi="ar-SA"/>
      </w:rPr>
    </w:lvl>
    <w:lvl w:ilvl="3" w:tplc="719AB850">
      <w:numFmt w:val="bullet"/>
      <w:lvlText w:val="•"/>
      <w:lvlJc w:val="left"/>
      <w:pPr>
        <w:ind w:left="3249" w:hanging="428"/>
      </w:pPr>
      <w:rPr>
        <w:rFonts w:hint="default"/>
        <w:lang w:val="pl-PL" w:eastAsia="en-US" w:bidi="ar-SA"/>
      </w:rPr>
    </w:lvl>
    <w:lvl w:ilvl="4" w:tplc="4850B8CC">
      <w:numFmt w:val="bullet"/>
      <w:lvlText w:val="•"/>
      <w:lvlJc w:val="left"/>
      <w:pPr>
        <w:ind w:left="4126" w:hanging="428"/>
      </w:pPr>
      <w:rPr>
        <w:rFonts w:hint="default"/>
        <w:lang w:val="pl-PL" w:eastAsia="en-US" w:bidi="ar-SA"/>
      </w:rPr>
    </w:lvl>
    <w:lvl w:ilvl="5" w:tplc="E492563E">
      <w:numFmt w:val="bullet"/>
      <w:lvlText w:val="•"/>
      <w:lvlJc w:val="left"/>
      <w:pPr>
        <w:ind w:left="5003" w:hanging="428"/>
      </w:pPr>
      <w:rPr>
        <w:rFonts w:hint="default"/>
        <w:lang w:val="pl-PL" w:eastAsia="en-US" w:bidi="ar-SA"/>
      </w:rPr>
    </w:lvl>
    <w:lvl w:ilvl="6" w:tplc="1E18FB78">
      <w:numFmt w:val="bullet"/>
      <w:lvlText w:val="•"/>
      <w:lvlJc w:val="left"/>
      <w:pPr>
        <w:ind w:left="5879" w:hanging="428"/>
      </w:pPr>
      <w:rPr>
        <w:rFonts w:hint="default"/>
        <w:lang w:val="pl-PL" w:eastAsia="en-US" w:bidi="ar-SA"/>
      </w:rPr>
    </w:lvl>
    <w:lvl w:ilvl="7" w:tplc="C914BDDA">
      <w:numFmt w:val="bullet"/>
      <w:lvlText w:val="•"/>
      <w:lvlJc w:val="left"/>
      <w:pPr>
        <w:ind w:left="6756" w:hanging="428"/>
      </w:pPr>
      <w:rPr>
        <w:rFonts w:hint="default"/>
        <w:lang w:val="pl-PL" w:eastAsia="en-US" w:bidi="ar-SA"/>
      </w:rPr>
    </w:lvl>
    <w:lvl w:ilvl="8" w:tplc="F44ED560">
      <w:numFmt w:val="bullet"/>
      <w:lvlText w:val="•"/>
      <w:lvlJc w:val="left"/>
      <w:pPr>
        <w:ind w:left="7633" w:hanging="428"/>
      </w:pPr>
      <w:rPr>
        <w:rFonts w:hint="default"/>
        <w:lang w:val="pl-PL" w:eastAsia="en-US" w:bidi="ar-SA"/>
      </w:rPr>
    </w:lvl>
  </w:abstractNum>
  <w:abstractNum w:abstractNumId="9" w15:restartNumberingAfterBreak="0">
    <w:nsid w:val="72BC5556"/>
    <w:multiLevelType w:val="hybridMultilevel"/>
    <w:tmpl w:val="299A7116"/>
    <w:lvl w:ilvl="0" w:tplc="EAA41F4C">
      <w:start w:val="1"/>
      <w:numFmt w:val="decimal"/>
      <w:lvlText w:val="%1."/>
      <w:lvlJc w:val="left"/>
      <w:pPr>
        <w:ind w:left="47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2ADCA214">
      <w:numFmt w:val="bullet"/>
      <w:lvlText w:val="•"/>
      <w:lvlJc w:val="left"/>
      <w:pPr>
        <w:ind w:left="760" w:hanging="284"/>
      </w:pPr>
      <w:rPr>
        <w:rFonts w:hint="default"/>
        <w:lang w:val="pl-PL" w:eastAsia="en-US" w:bidi="ar-SA"/>
      </w:rPr>
    </w:lvl>
    <w:lvl w:ilvl="2" w:tplc="775CA97C">
      <w:numFmt w:val="bullet"/>
      <w:lvlText w:val="•"/>
      <w:lvlJc w:val="left"/>
      <w:pPr>
        <w:ind w:left="1200" w:hanging="284"/>
      </w:pPr>
      <w:rPr>
        <w:rFonts w:hint="default"/>
        <w:lang w:val="pl-PL" w:eastAsia="en-US" w:bidi="ar-SA"/>
      </w:rPr>
    </w:lvl>
    <w:lvl w:ilvl="3" w:tplc="87D688D4">
      <w:numFmt w:val="bullet"/>
      <w:lvlText w:val="•"/>
      <w:lvlJc w:val="left"/>
      <w:pPr>
        <w:ind w:left="2223" w:hanging="284"/>
      </w:pPr>
      <w:rPr>
        <w:rFonts w:hint="default"/>
        <w:lang w:val="pl-PL" w:eastAsia="en-US" w:bidi="ar-SA"/>
      </w:rPr>
    </w:lvl>
    <w:lvl w:ilvl="4" w:tplc="C8EA2E08">
      <w:numFmt w:val="bullet"/>
      <w:lvlText w:val="•"/>
      <w:lvlJc w:val="left"/>
      <w:pPr>
        <w:ind w:left="3246" w:hanging="284"/>
      </w:pPr>
      <w:rPr>
        <w:rFonts w:hint="default"/>
        <w:lang w:val="pl-PL" w:eastAsia="en-US" w:bidi="ar-SA"/>
      </w:rPr>
    </w:lvl>
    <w:lvl w:ilvl="5" w:tplc="56E2A3DE">
      <w:numFmt w:val="bullet"/>
      <w:lvlText w:val="•"/>
      <w:lvlJc w:val="left"/>
      <w:pPr>
        <w:ind w:left="4269" w:hanging="284"/>
      </w:pPr>
      <w:rPr>
        <w:rFonts w:hint="default"/>
        <w:lang w:val="pl-PL" w:eastAsia="en-US" w:bidi="ar-SA"/>
      </w:rPr>
    </w:lvl>
    <w:lvl w:ilvl="6" w:tplc="218A25D2">
      <w:numFmt w:val="bullet"/>
      <w:lvlText w:val="•"/>
      <w:lvlJc w:val="left"/>
      <w:pPr>
        <w:ind w:left="5293" w:hanging="284"/>
      </w:pPr>
      <w:rPr>
        <w:rFonts w:hint="default"/>
        <w:lang w:val="pl-PL" w:eastAsia="en-US" w:bidi="ar-SA"/>
      </w:rPr>
    </w:lvl>
    <w:lvl w:ilvl="7" w:tplc="49D00E9C">
      <w:numFmt w:val="bullet"/>
      <w:lvlText w:val="•"/>
      <w:lvlJc w:val="left"/>
      <w:pPr>
        <w:ind w:left="6316" w:hanging="284"/>
      </w:pPr>
      <w:rPr>
        <w:rFonts w:hint="default"/>
        <w:lang w:val="pl-PL" w:eastAsia="en-US" w:bidi="ar-SA"/>
      </w:rPr>
    </w:lvl>
    <w:lvl w:ilvl="8" w:tplc="B1582F6C">
      <w:numFmt w:val="bullet"/>
      <w:lvlText w:val="•"/>
      <w:lvlJc w:val="left"/>
      <w:pPr>
        <w:ind w:left="7339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7BC7508C"/>
    <w:multiLevelType w:val="hybridMultilevel"/>
    <w:tmpl w:val="B02AC04E"/>
    <w:lvl w:ilvl="0" w:tplc="FEE4F8A6">
      <w:start w:val="1"/>
      <w:numFmt w:val="decimal"/>
      <w:lvlText w:val="%1."/>
      <w:lvlJc w:val="left"/>
      <w:pPr>
        <w:ind w:left="479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B8EA68D4">
      <w:start w:val="1"/>
      <w:numFmt w:val="lowerLetter"/>
      <w:lvlText w:val="%2)"/>
      <w:lvlJc w:val="left"/>
      <w:pPr>
        <w:ind w:left="904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259A0084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39C0D4E0">
      <w:numFmt w:val="bullet"/>
      <w:lvlText w:val="•"/>
      <w:lvlJc w:val="left"/>
      <w:pPr>
        <w:ind w:left="2785" w:hanging="360"/>
      </w:pPr>
      <w:rPr>
        <w:rFonts w:hint="default"/>
        <w:lang w:val="pl-PL" w:eastAsia="en-US" w:bidi="ar-SA"/>
      </w:rPr>
    </w:lvl>
    <w:lvl w:ilvl="4" w:tplc="0C7AE558">
      <w:numFmt w:val="bullet"/>
      <w:lvlText w:val="•"/>
      <w:lvlJc w:val="left"/>
      <w:pPr>
        <w:ind w:left="3728" w:hanging="360"/>
      </w:pPr>
      <w:rPr>
        <w:rFonts w:hint="default"/>
        <w:lang w:val="pl-PL" w:eastAsia="en-US" w:bidi="ar-SA"/>
      </w:rPr>
    </w:lvl>
    <w:lvl w:ilvl="5" w:tplc="F3F833B4">
      <w:numFmt w:val="bullet"/>
      <w:lvlText w:val="•"/>
      <w:lvlJc w:val="left"/>
      <w:pPr>
        <w:ind w:left="4671" w:hanging="360"/>
      </w:pPr>
      <w:rPr>
        <w:rFonts w:hint="default"/>
        <w:lang w:val="pl-PL" w:eastAsia="en-US" w:bidi="ar-SA"/>
      </w:rPr>
    </w:lvl>
    <w:lvl w:ilvl="6" w:tplc="DE2029D2">
      <w:numFmt w:val="bullet"/>
      <w:lvlText w:val="•"/>
      <w:lvlJc w:val="left"/>
      <w:pPr>
        <w:ind w:left="5614" w:hanging="360"/>
      </w:pPr>
      <w:rPr>
        <w:rFonts w:hint="default"/>
        <w:lang w:val="pl-PL" w:eastAsia="en-US" w:bidi="ar-SA"/>
      </w:rPr>
    </w:lvl>
    <w:lvl w:ilvl="7" w:tplc="A3A8EE66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0D43864">
      <w:numFmt w:val="bullet"/>
      <w:lvlText w:val="•"/>
      <w:lvlJc w:val="left"/>
      <w:pPr>
        <w:ind w:left="7500" w:hanging="360"/>
      </w:pPr>
      <w:rPr>
        <w:rFonts w:hint="default"/>
        <w:lang w:val="pl-PL" w:eastAsia="en-US" w:bidi="ar-SA"/>
      </w:rPr>
    </w:lvl>
  </w:abstractNum>
  <w:num w:numId="1" w16cid:durableId="1107965263">
    <w:abstractNumId w:val="3"/>
  </w:num>
  <w:num w:numId="2" w16cid:durableId="1924953206">
    <w:abstractNumId w:val="5"/>
  </w:num>
  <w:num w:numId="3" w16cid:durableId="988901689">
    <w:abstractNumId w:val="8"/>
  </w:num>
  <w:num w:numId="4" w16cid:durableId="1970630089">
    <w:abstractNumId w:val="10"/>
  </w:num>
  <w:num w:numId="5" w16cid:durableId="1020594894">
    <w:abstractNumId w:val="7"/>
  </w:num>
  <w:num w:numId="6" w16cid:durableId="1416636192">
    <w:abstractNumId w:val="9"/>
  </w:num>
  <w:num w:numId="7" w16cid:durableId="1949847944">
    <w:abstractNumId w:val="6"/>
  </w:num>
  <w:num w:numId="8" w16cid:durableId="505362712">
    <w:abstractNumId w:val="1"/>
  </w:num>
  <w:num w:numId="9" w16cid:durableId="1282304515">
    <w:abstractNumId w:val="4"/>
  </w:num>
  <w:num w:numId="10" w16cid:durableId="1802576554">
    <w:abstractNumId w:val="0"/>
  </w:num>
  <w:num w:numId="11" w16cid:durableId="705328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5B3"/>
    <w:rsid w:val="00054B83"/>
    <w:rsid w:val="000650EE"/>
    <w:rsid w:val="000D1808"/>
    <w:rsid w:val="000E3DAC"/>
    <w:rsid w:val="000E4A09"/>
    <w:rsid w:val="00101C3F"/>
    <w:rsid w:val="002477C7"/>
    <w:rsid w:val="00270B30"/>
    <w:rsid w:val="00350A35"/>
    <w:rsid w:val="003510FD"/>
    <w:rsid w:val="00376ABB"/>
    <w:rsid w:val="00380E8D"/>
    <w:rsid w:val="003A1A52"/>
    <w:rsid w:val="003B03D8"/>
    <w:rsid w:val="003B7CC7"/>
    <w:rsid w:val="003C33EF"/>
    <w:rsid w:val="004143D4"/>
    <w:rsid w:val="004158FC"/>
    <w:rsid w:val="004639B2"/>
    <w:rsid w:val="00477AD6"/>
    <w:rsid w:val="00481E66"/>
    <w:rsid w:val="00486065"/>
    <w:rsid w:val="004D2B96"/>
    <w:rsid w:val="004D6695"/>
    <w:rsid w:val="00503B6C"/>
    <w:rsid w:val="00565684"/>
    <w:rsid w:val="00600A69"/>
    <w:rsid w:val="00631342"/>
    <w:rsid w:val="006468B0"/>
    <w:rsid w:val="006571C9"/>
    <w:rsid w:val="006743B3"/>
    <w:rsid w:val="006761C7"/>
    <w:rsid w:val="00684FB1"/>
    <w:rsid w:val="006B4488"/>
    <w:rsid w:val="006C5B27"/>
    <w:rsid w:val="006F3389"/>
    <w:rsid w:val="00714202"/>
    <w:rsid w:val="00763153"/>
    <w:rsid w:val="00763BCD"/>
    <w:rsid w:val="007A6D10"/>
    <w:rsid w:val="007B3826"/>
    <w:rsid w:val="007C0F74"/>
    <w:rsid w:val="008212FA"/>
    <w:rsid w:val="008312E6"/>
    <w:rsid w:val="00857968"/>
    <w:rsid w:val="00881FE3"/>
    <w:rsid w:val="008939C8"/>
    <w:rsid w:val="008F0033"/>
    <w:rsid w:val="008F4B7F"/>
    <w:rsid w:val="008F53B6"/>
    <w:rsid w:val="008F76A8"/>
    <w:rsid w:val="0091226D"/>
    <w:rsid w:val="009318A1"/>
    <w:rsid w:val="009421A2"/>
    <w:rsid w:val="009F4E42"/>
    <w:rsid w:val="00A161EF"/>
    <w:rsid w:val="00A20270"/>
    <w:rsid w:val="00A95DEE"/>
    <w:rsid w:val="00AD2457"/>
    <w:rsid w:val="00AE04E7"/>
    <w:rsid w:val="00AE4451"/>
    <w:rsid w:val="00B22502"/>
    <w:rsid w:val="00B9624A"/>
    <w:rsid w:val="00B97A6C"/>
    <w:rsid w:val="00BB68DC"/>
    <w:rsid w:val="00BF2E89"/>
    <w:rsid w:val="00C00626"/>
    <w:rsid w:val="00C305DF"/>
    <w:rsid w:val="00C50987"/>
    <w:rsid w:val="00C80B55"/>
    <w:rsid w:val="00D22850"/>
    <w:rsid w:val="00D74300"/>
    <w:rsid w:val="00DA0EC3"/>
    <w:rsid w:val="00DB13B9"/>
    <w:rsid w:val="00DC2C94"/>
    <w:rsid w:val="00DD3315"/>
    <w:rsid w:val="00E039A2"/>
    <w:rsid w:val="00E36690"/>
    <w:rsid w:val="00E37D22"/>
    <w:rsid w:val="00E472DE"/>
    <w:rsid w:val="00E54301"/>
    <w:rsid w:val="00E66DEE"/>
    <w:rsid w:val="00E7702B"/>
    <w:rsid w:val="00E77250"/>
    <w:rsid w:val="00E95F6B"/>
    <w:rsid w:val="00EA55B3"/>
    <w:rsid w:val="00EB62FF"/>
    <w:rsid w:val="00EF1B3D"/>
    <w:rsid w:val="00EF1EEB"/>
    <w:rsid w:val="00F06CD9"/>
    <w:rsid w:val="00F075BD"/>
    <w:rsid w:val="00F1366E"/>
    <w:rsid w:val="00F56F9A"/>
    <w:rsid w:val="00F75E80"/>
    <w:rsid w:val="00F87ED5"/>
    <w:rsid w:val="00F9148D"/>
    <w:rsid w:val="00F96746"/>
    <w:rsid w:val="00FA0121"/>
    <w:rsid w:val="00FF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9F98F"/>
  <w15:docId w15:val="{7AAEE9EB-3211-4F0B-A2C7-1DC60DC5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58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47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1231</Words>
  <Characters>7387</Characters>
  <Application>Microsoft Office Word</Application>
  <DocSecurity>0</DocSecurity>
  <Lines>61</Lines>
  <Paragraphs>17</Paragraphs>
  <ScaleCrop>false</ScaleCrop>
  <Company/>
  <LinksUpToDate>false</LinksUpToDate>
  <CharactersWithSpaces>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creator>Piotr Stolarski</dc:creator>
  <cp:lastModifiedBy>AD</cp:lastModifiedBy>
  <cp:revision>6</cp:revision>
  <dcterms:created xsi:type="dcterms:W3CDTF">2024-07-30T06:28:00Z</dcterms:created>
  <dcterms:modified xsi:type="dcterms:W3CDTF">2024-09-23T09:28:00Z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2024-06-28T00:00:00Z</vt:filetime>
  </property>
</Properties>
</file>