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F07" w:rsidRPr="00791A56" w:rsidRDefault="00791A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Identyfikator</w:t>
      </w:r>
      <w:r w:rsidRPr="00791A56">
        <w:rPr>
          <w:rFonts w:ascii="Times New Roman" w:hAnsi="Times New Roman" w:cs="Times New Roman"/>
          <w:sz w:val="28"/>
          <w:szCs w:val="28"/>
        </w:rPr>
        <w:t xml:space="preserve"> postępowania o udzielenie zamó</w:t>
      </w:r>
      <w:r>
        <w:rPr>
          <w:rFonts w:ascii="Times New Roman" w:hAnsi="Times New Roman" w:cs="Times New Roman"/>
          <w:sz w:val="28"/>
          <w:szCs w:val="28"/>
        </w:rPr>
        <w:t>wienia</w:t>
      </w:r>
      <w:r w:rsidRPr="00791A56">
        <w:rPr>
          <w:rFonts w:ascii="Times New Roman" w:hAnsi="Times New Roman" w:cs="Times New Roman"/>
          <w:sz w:val="28"/>
          <w:szCs w:val="28"/>
        </w:rPr>
        <w:t xml:space="preserve"> publicznego pn. </w:t>
      </w:r>
      <w:r>
        <w:rPr>
          <w:rFonts w:ascii="Times New Roman" w:hAnsi="Times New Roman" w:cs="Times New Roman"/>
          <w:sz w:val="28"/>
          <w:szCs w:val="28"/>
        </w:rPr>
        <w:t>„Przebudowa drogi gminnej we wsi Brzezia”:</w:t>
      </w:r>
      <w:bookmarkStart w:id="0" w:name="_GoBack"/>
      <w:bookmarkEnd w:id="0"/>
    </w:p>
    <w:p w:rsidR="00791A56" w:rsidRDefault="00791A56">
      <w:pPr>
        <w:rPr>
          <w:rFonts w:ascii="ArialMT" w:hAnsi="ArialMT" w:cs="ArialMT"/>
          <w:b/>
          <w:sz w:val="32"/>
          <w:szCs w:val="32"/>
        </w:rPr>
      </w:pPr>
    </w:p>
    <w:p w:rsidR="00791A56" w:rsidRDefault="00791A56">
      <w:pPr>
        <w:rPr>
          <w:rFonts w:ascii="ArialMT" w:hAnsi="ArialMT" w:cs="ArialMT"/>
          <w:b/>
          <w:sz w:val="32"/>
          <w:szCs w:val="32"/>
        </w:rPr>
      </w:pPr>
    </w:p>
    <w:p w:rsidR="00791A56" w:rsidRPr="00791A56" w:rsidRDefault="00791A56">
      <w:pPr>
        <w:rPr>
          <w:b/>
          <w:sz w:val="32"/>
          <w:szCs w:val="32"/>
        </w:rPr>
      </w:pPr>
      <w:r w:rsidRPr="00791A56">
        <w:rPr>
          <w:rFonts w:ascii="ArialMT" w:hAnsi="ArialMT" w:cs="ArialMT"/>
          <w:b/>
          <w:sz w:val="32"/>
          <w:szCs w:val="32"/>
        </w:rPr>
        <w:t>ocds-148610-11daeff9-1d2c-11ec-b885-f28f91688073</w:t>
      </w:r>
    </w:p>
    <w:sectPr w:rsidR="00791A56" w:rsidRPr="00791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EDF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0EDF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1A56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C215A7-A869-4CA1-A2C2-62425205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2</cp:revision>
  <dcterms:created xsi:type="dcterms:W3CDTF">2021-09-24T12:14:00Z</dcterms:created>
  <dcterms:modified xsi:type="dcterms:W3CDTF">2021-09-24T12:16:00Z</dcterms:modified>
</cp:coreProperties>
</file>