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2a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Miasto i Gmina Sanniki 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Warszawska 169, 09-540 Sanniki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………………………………...……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CA013B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…………………………………...…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CA013B" w:rsidRPr="00CA013B" w:rsidRDefault="00BA7F0D" w:rsidP="00BA7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="00CA013B"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:rsidR="00CA013B" w:rsidRPr="00CA013B" w:rsidRDefault="00CA013B" w:rsidP="00BA7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:rsidR="00CA013B" w:rsidRPr="00CA013B" w:rsidRDefault="00CA013B" w:rsidP="00BA7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:rsidR="00CA013B" w:rsidRDefault="00CA013B" w:rsidP="00BA7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:rsidR="000C3022" w:rsidRPr="00CA013B" w:rsidRDefault="000C3022" w:rsidP="00BA7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A013B" w:rsidRDefault="00BA7F0D" w:rsidP="00C01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BC3">
        <w:rPr>
          <w:rFonts w:ascii="Times New Roman" w:hAnsi="Times New Roman" w:cs="Times New Roman"/>
          <w:color w:val="000000"/>
          <w:sz w:val="24"/>
          <w:szCs w:val="24"/>
        </w:rPr>
        <w:t>na</w:t>
      </w:r>
      <w:r w:rsidR="00CA013B" w:rsidRPr="005E7BC3">
        <w:rPr>
          <w:rFonts w:ascii="Times New Roman" w:hAnsi="Times New Roman" w:cs="Times New Roman"/>
          <w:color w:val="000000"/>
          <w:sz w:val="24"/>
          <w:szCs w:val="24"/>
        </w:rPr>
        <w:t xml:space="preserve"> potrzeby postępowania o udzielenie zamówienia publicznego </w:t>
      </w:r>
      <w:r w:rsidR="00CA013B" w:rsidRPr="005E7B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pn.</w:t>
      </w:r>
      <w:r w:rsidR="005E7BC3" w:rsidRPr="005E7B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7BC3" w:rsidRPr="005E7BC3">
        <w:rPr>
          <w:rFonts w:ascii="Times New Roman" w:hAnsi="Times New Roman" w:cs="Times New Roman"/>
          <w:b/>
          <w:sz w:val="24"/>
          <w:szCs w:val="24"/>
        </w:rPr>
        <w:t>„Przebudowa (modernizacja) boiska do piłki nożnej w miejscowości Lwówek”</w:t>
      </w:r>
      <w:r w:rsidR="009A335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A013B"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Pr="000C3022">
        <w:rPr>
          <w:rFonts w:ascii="Times New Roman" w:hAnsi="Times New Roman" w:cs="Times New Roman"/>
          <w:bCs/>
          <w:color w:val="000000"/>
          <w:sz w:val="24"/>
          <w:szCs w:val="24"/>
        </w:rPr>
        <w:t>Miasto i Gminę Sanniki</w:t>
      </w:r>
      <w:r w:rsidR="00CA013B"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CA013B" w:rsidRPr="00CA013B">
        <w:rPr>
          <w:rFonts w:ascii="Times New Roman" w:hAnsi="Times New Roman" w:cs="Times New Roman"/>
          <w:color w:val="000000"/>
          <w:sz w:val="24"/>
          <w:szCs w:val="24"/>
        </w:rPr>
        <w:t>oświadczam, co następuj</w:t>
      </w:r>
      <w:bookmarkStart w:id="0" w:name="_GoBack"/>
      <w:bookmarkEnd w:id="0"/>
      <w:r w:rsidR="00CA013B" w:rsidRPr="00CA013B">
        <w:rPr>
          <w:rFonts w:ascii="Times New Roman" w:hAnsi="Times New Roman" w:cs="Times New Roman"/>
          <w:color w:val="000000"/>
          <w:sz w:val="24"/>
          <w:szCs w:val="24"/>
        </w:rPr>
        <w:t>e:</w:t>
      </w:r>
    </w:p>
    <w:p w:rsidR="009A3353" w:rsidRPr="00CA013B" w:rsidRDefault="009A3353" w:rsidP="009A3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OŚWIADCZENIA DOTYCZĄCE PODMIOTU UDOSTĘPNIAJĄCEGO ZASOBY :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1. Oświadczam, że nie podlegam wykluczeniu z postępowania na podstawie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art. 108 ust. 1 ustawy </w:t>
      </w:r>
      <w:proofErr w:type="spellStart"/>
      <w:r w:rsidRPr="00CA013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A01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2. Oświadczam, że nie podlegam wykluczeniu z postępowania na podstawie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art. 109 ust. 1 pkt 4-5, 7-10 ustawy </w:t>
      </w:r>
      <w:proofErr w:type="spellStart"/>
      <w:r w:rsidRPr="00CA013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A01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3. Oświadczam, że zachodzą w stosunku do mnie podstawy wykluczenia z postępowania na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podstawie art. …………. ustawy </w:t>
      </w:r>
      <w:proofErr w:type="spellStart"/>
      <w:r w:rsidRPr="00CA013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 (podać mającą zastosowanie podstawę wykluczenia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spośród wymienionych w art. 108 ust. 1 lub 109 ust. 1 pkt 4-5, 7-10 ustawy </w:t>
      </w:r>
      <w:proofErr w:type="spellStart"/>
      <w:r w:rsidRPr="00CA013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A013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Jednocześnie oświadczam, że w związku z ww. okolicznością, na podstawie art. 110 ust. 2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Pr="00CA013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 podjąłem następujące środki naprawcze: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4. Oświadczam, że wszystkie informacje podane w powyższych oświadczeniach są aktualne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:rsidR="00E30261" w:rsidRDefault="00E30261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261" w:rsidRDefault="00E30261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261" w:rsidRPr="00CA013B" w:rsidRDefault="00E30261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261" w:rsidRDefault="00E30261" w:rsidP="00E30261">
      <w:pPr>
        <w:autoSpaceDE w:val="0"/>
        <w:autoSpaceDN w:val="0"/>
        <w:adjustRightInd w:val="0"/>
        <w:spacing w:after="0" w:line="240" w:lineRule="auto"/>
        <w:rPr>
          <w:rFonts w:ascii="Verdana-Italic" w:hAnsi="Verdana-Italic" w:cs="Verdana-Italic"/>
          <w:i/>
          <w:iCs/>
          <w:color w:val="FF0000"/>
          <w:sz w:val="20"/>
          <w:szCs w:val="20"/>
        </w:rPr>
      </w:pPr>
      <w:r>
        <w:rPr>
          <w:rFonts w:ascii="Verdana-Italic" w:hAnsi="Verdana-Italic" w:cs="Verdana-Italic"/>
          <w:i/>
          <w:iCs/>
          <w:color w:val="FF0000"/>
          <w:sz w:val="20"/>
          <w:szCs w:val="20"/>
        </w:rPr>
        <w:t>Dokument należy podpisać podpisem: kwalifikowanym, zaufanym lub osobistym.</w:t>
      </w:r>
    </w:p>
    <w:p w:rsidR="00137F07" w:rsidRPr="00CA013B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CA0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C92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022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E7BC3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4C92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3353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A7F0D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1D41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013B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261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A7EAE-0E85-4057-9EB8-694073BA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1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9</cp:revision>
  <dcterms:created xsi:type="dcterms:W3CDTF">2021-05-25T11:15:00Z</dcterms:created>
  <dcterms:modified xsi:type="dcterms:W3CDTF">2021-08-02T11:00:00Z</dcterms:modified>
</cp:coreProperties>
</file>